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105B7" w14:textId="77777777" w:rsidR="00BC3DCC" w:rsidRDefault="00BC3DCC" w:rsidP="00BC3DCC">
      <w:pPr>
        <w:rPr>
          <w:rFonts w:ascii="Arial" w:hAnsi="Arial" w:cs="Arial"/>
          <w:color w:val="636466"/>
        </w:rPr>
      </w:pPr>
    </w:p>
    <w:p w14:paraId="1C55009E" w14:textId="77777777" w:rsidR="00BC3DCC" w:rsidRDefault="00BC3DCC" w:rsidP="00BC3DCC">
      <w:pPr>
        <w:tabs>
          <w:tab w:val="left" w:pos="3735"/>
        </w:tabs>
        <w:jc w:val="center"/>
        <w:rPr>
          <w:rFonts w:ascii="Arial" w:hAnsi="Arial" w:cs="Arial"/>
          <w:sz w:val="32"/>
        </w:rPr>
      </w:pPr>
    </w:p>
    <w:tbl>
      <w:tblPr>
        <w:tblStyle w:val="TableGrid"/>
        <w:tblW w:w="0" w:type="auto"/>
        <w:tblInd w:w="1530" w:type="dxa"/>
        <w:tblLook w:val="04A0" w:firstRow="1" w:lastRow="0" w:firstColumn="1" w:lastColumn="0" w:noHBand="0" w:noVBand="1"/>
      </w:tblPr>
      <w:tblGrid>
        <w:gridCol w:w="6545"/>
      </w:tblGrid>
      <w:tr w:rsidR="00BC3DCC" w14:paraId="61B21CE3" w14:textId="77777777">
        <w:tc>
          <w:tcPr>
            <w:tcW w:w="6545" w:type="dxa"/>
            <w:shd w:val="clear" w:color="auto" w:fill="4F81BD" w:themeFill="accent1"/>
          </w:tcPr>
          <w:p w14:paraId="04057DA7" w14:textId="77777777" w:rsidR="00BC3DCC" w:rsidRPr="002E0402" w:rsidRDefault="00BC3DCC">
            <w:pPr>
              <w:tabs>
                <w:tab w:val="left" w:pos="3735"/>
              </w:tabs>
              <w:jc w:val="center"/>
              <w:rPr>
                <w:rFonts w:ascii="Arial" w:hAnsi="Arial" w:cs="Arial"/>
                <w:b/>
                <w:sz w:val="32"/>
              </w:rPr>
            </w:pPr>
            <w:r w:rsidRPr="002E0402">
              <w:rPr>
                <w:rFonts w:ascii="Arial" w:hAnsi="Arial" w:cs="Arial"/>
                <w:b/>
                <w:color w:val="FFFFFF" w:themeColor="background1"/>
                <w:sz w:val="32"/>
              </w:rPr>
              <w:t>Document Control Sheet</w:t>
            </w:r>
          </w:p>
        </w:tc>
      </w:tr>
    </w:tbl>
    <w:p w14:paraId="090B0EEA" w14:textId="77777777" w:rsidR="00BC3DCC" w:rsidRDefault="00BC3DCC" w:rsidP="00BC3DCC">
      <w:pPr>
        <w:tabs>
          <w:tab w:val="left" w:pos="3735"/>
        </w:tabs>
      </w:pPr>
    </w:p>
    <w:p w14:paraId="0847EC18" w14:textId="77777777" w:rsidR="00BC3DCC" w:rsidRDefault="00BC3DCC" w:rsidP="00BC3DCC">
      <w:pPr>
        <w:tabs>
          <w:tab w:val="left" w:pos="3735"/>
        </w:tabs>
      </w:pPr>
    </w:p>
    <w:tbl>
      <w:tblPr>
        <w:tblStyle w:val="TableGrid"/>
        <w:tblW w:w="0" w:type="auto"/>
        <w:tblInd w:w="1530" w:type="dxa"/>
        <w:tblLook w:val="04A0" w:firstRow="1" w:lastRow="0" w:firstColumn="1" w:lastColumn="0" w:noHBand="0" w:noVBand="1"/>
      </w:tblPr>
      <w:tblGrid>
        <w:gridCol w:w="3256"/>
        <w:gridCol w:w="3289"/>
      </w:tblGrid>
      <w:tr w:rsidR="00BC3DCC" w14:paraId="0D86FFAD" w14:textId="77777777">
        <w:tc>
          <w:tcPr>
            <w:tcW w:w="3256" w:type="dxa"/>
            <w:shd w:val="clear" w:color="auto" w:fill="4F81BD" w:themeFill="accent1"/>
          </w:tcPr>
          <w:p w14:paraId="4A391A54" w14:textId="77777777" w:rsidR="00BC3DCC" w:rsidRPr="00827CE2" w:rsidRDefault="00BC3DCC">
            <w:pPr>
              <w:tabs>
                <w:tab w:val="left" w:pos="3735"/>
              </w:tabs>
              <w:rPr>
                <w:rFonts w:ascii="Arial" w:hAnsi="Arial" w:cs="Arial"/>
                <w:b/>
                <w:color w:val="FFFFFF" w:themeColor="background1"/>
              </w:rPr>
            </w:pPr>
            <w:r w:rsidRPr="00827CE2">
              <w:rPr>
                <w:rFonts w:ascii="Arial" w:hAnsi="Arial" w:cs="Arial"/>
                <w:b/>
                <w:color w:val="FFFFFF" w:themeColor="background1"/>
              </w:rPr>
              <w:t>Document Reference</w:t>
            </w:r>
          </w:p>
        </w:tc>
        <w:tc>
          <w:tcPr>
            <w:tcW w:w="3289" w:type="dxa"/>
          </w:tcPr>
          <w:p w14:paraId="0BB3D88B" w14:textId="77777777" w:rsidR="00BC3DCC" w:rsidRPr="00827CE2" w:rsidRDefault="00BC3DCC">
            <w:pPr>
              <w:tabs>
                <w:tab w:val="left" w:pos="3735"/>
              </w:tabs>
              <w:jc w:val="center"/>
              <w:rPr>
                <w:rFonts w:ascii="Arial" w:hAnsi="Arial" w:cs="Arial"/>
                <w:color w:val="1F497D" w:themeColor="text2"/>
              </w:rPr>
            </w:pPr>
            <w:r>
              <w:rPr>
                <w:rFonts w:ascii="Arial" w:hAnsi="Arial" w:cs="Arial"/>
                <w:color w:val="1F497D" w:themeColor="text2"/>
              </w:rPr>
              <w:t>DPPn001</w:t>
            </w:r>
          </w:p>
        </w:tc>
      </w:tr>
      <w:tr w:rsidR="00BC3DCC" w14:paraId="2AD482A7" w14:textId="77777777">
        <w:tc>
          <w:tcPr>
            <w:tcW w:w="3256" w:type="dxa"/>
            <w:shd w:val="clear" w:color="auto" w:fill="4F81BD" w:themeFill="accent1"/>
          </w:tcPr>
          <w:p w14:paraId="0F0B45A6" w14:textId="77777777" w:rsidR="00BC3DCC" w:rsidRPr="00827CE2" w:rsidRDefault="00BC3DCC">
            <w:pPr>
              <w:tabs>
                <w:tab w:val="left" w:pos="3735"/>
              </w:tabs>
              <w:rPr>
                <w:rFonts w:ascii="Arial" w:hAnsi="Arial" w:cs="Arial"/>
                <w:b/>
                <w:color w:val="FFFFFF" w:themeColor="background1"/>
              </w:rPr>
            </w:pPr>
            <w:r w:rsidRPr="00827CE2">
              <w:rPr>
                <w:rFonts w:ascii="Arial" w:hAnsi="Arial" w:cs="Arial"/>
                <w:b/>
                <w:color w:val="FFFFFF" w:themeColor="background1"/>
              </w:rPr>
              <w:t>Document Title</w:t>
            </w:r>
          </w:p>
        </w:tc>
        <w:tc>
          <w:tcPr>
            <w:tcW w:w="3289" w:type="dxa"/>
          </w:tcPr>
          <w:p w14:paraId="3E7BB4D1" w14:textId="77777777" w:rsidR="00BC3DCC" w:rsidRPr="00827CE2" w:rsidRDefault="00BC3DCC">
            <w:pPr>
              <w:tabs>
                <w:tab w:val="left" w:pos="3735"/>
              </w:tabs>
              <w:jc w:val="center"/>
              <w:rPr>
                <w:rFonts w:ascii="Arial" w:hAnsi="Arial" w:cs="Arial"/>
                <w:color w:val="1F497D" w:themeColor="text2"/>
              </w:rPr>
            </w:pPr>
            <w:r>
              <w:rPr>
                <w:rFonts w:ascii="Arial" w:hAnsi="Arial" w:cs="Arial"/>
                <w:color w:val="1F497D" w:themeColor="text2"/>
              </w:rPr>
              <w:t>Schools’ Choice – Employee Privacy Notice</w:t>
            </w:r>
          </w:p>
        </w:tc>
      </w:tr>
      <w:tr w:rsidR="00BC3DCC" w14:paraId="2A0656F2" w14:textId="77777777">
        <w:tc>
          <w:tcPr>
            <w:tcW w:w="3256" w:type="dxa"/>
            <w:shd w:val="clear" w:color="auto" w:fill="4F81BD" w:themeFill="accent1"/>
          </w:tcPr>
          <w:p w14:paraId="35A51A82" w14:textId="77777777" w:rsidR="00BC3DCC" w:rsidRPr="00827CE2" w:rsidRDefault="00BC3DCC">
            <w:pPr>
              <w:tabs>
                <w:tab w:val="left" w:pos="3735"/>
              </w:tabs>
              <w:rPr>
                <w:rFonts w:ascii="Arial" w:hAnsi="Arial" w:cs="Arial"/>
                <w:b/>
                <w:color w:val="FFFFFF" w:themeColor="background1"/>
              </w:rPr>
            </w:pPr>
            <w:r w:rsidRPr="00827CE2">
              <w:rPr>
                <w:rFonts w:ascii="Arial" w:hAnsi="Arial" w:cs="Arial"/>
                <w:b/>
                <w:color w:val="FFFFFF" w:themeColor="background1"/>
              </w:rPr>
              <w:t>Description</w:t>
            </w:r>
          </w:p>
        </w:tc>
        <w:tc>
          <w:tcPr>
            <w:tcW w:w="3289" w:type="dxa"/>
          </w:tcPr>
          <w:p w14:paraId="19F6BEE7" w14:textId="77777777" w:rsidR="00BC3DCC" w:rsidRPr="00827CE2" w:rsidRDefault="00BC3DCC">
            <w:pPr>
              <w:tabs>
                <w:tab w:val="left" w:pos="3735"/>
              </w:tabs>
              <w:jc w:val="center"/>
              <w:rPr>
                <w:rFonts w:ascii="Arial" w:hAnsi="Arial" w:cs="Arial"/>
                <w:color w:val="1F497D" w:themeColor="text2"/>
              </w:rPr>
            </w:pPr>
            <w:r>
              <w:rPr>
                <w:rFonts w:ascii="Arial" w:hAnsi="Arial" w:cs="Arial"/>
                <w:color w:val="1F497D" w:themeColor="text2"/>
              </w:rPr>
              <w:t>Template Privacy Notice for Employees</w:t>
            </w:r>
          </w:p>
        </w:tc>
      </w:tr>
      <w:tr w:rsidR="00BC3DCC" w14:paraId="4D08F75B" w14:textId="77777777">
        <w:tc>
          <w:tcPr>
            <w:tcW w:w="3256" w:type="dxa"/>
            <w:shd w:val="clear" w:color="auto" w:fill="4F81BD" w:themeFill="accent1"/>
          </w:tcPr>
          <w:p w14:paraId="50425023" w14:textId="77777777" w:rsidR="00BC3DCC" w:rsidRPr="00827CE2" w:rsidRDefault="00BC3DCC">
            <w:pPr>
              <w:tabs>
                <w:tab w:val="left" w:pos="3735"/>
              </w:tabs>
              <w:rPr>
                <w:rFonts w:ascii="Arial" w:hAnsi="Arial" w:cs="Arial"/>
                <w:b/>
                <w:color w:val="FFFFFF" w:themeColor="background1"/>
              </w:rPr>
            </w:pPr>
            <w:r w:rsidRPr="00827CE2">
              <w:rPr>
                <w:rFonts w:ascii="Arial" w:hAnsi="Arial" w:cs="Arial"/>
                <w:b/>
                <w:color w:val="FFFFFF" w:themeColor="background1"/>
              </w:rPr>
              <w:t>Version Number</w:t>
            </w:r>
          </w:p>
        </w:tc>
        <w:tc>
          <w:tcPr>
            <w:tcW w:w="3289" w:type="dxa"/>
          </w:tcPr>
          <w:p w14:paraId="1B0940D5" w14:textId="6E301D5B" w:rsidR="00BC3DCC" w:rsidRPr="00827CE2" w:rsidRDefault="00BC3DCC">
            <w:pPr>
              <w:tabs>
                <w:tab w:val="left" w:pos="3735"/>
              </w:tabs>
              <w:jc w:val="center"/>
              <w:rPr>
                <w:rFonts w:ascii="Arial" w:hAnsi="Arial" w:cs="Arial"/>
                <w:color w:val="1F497D" w:themeColor="text2"/>
              </w:rPr>
            </w:pPr>
            <w:r w:rsidRPr="00827CE2">
              <w:rPr>
                <w:rFonts w:ascii="Arial" w:hAnsi="Arial" w:cs="Arial"/>
                <w:color w:val="1F497D" w:themeColor="text2"/>
              </w:rPr>
              <w:t>V</w:t>
            </w:r>
            <w:r w:rsidR="00A4602F">
              <w:rPr>
                <w:rFonts w:ascii="Arial" w:hAnsi="Arial" w:cs="Arial"/>
                <w:color w:val="1F497D" w:themeColor="text2"/>
              </w:rPr>
              <w:t>2</w:t>
            </w:r>
            <w:r w:rsidRPr="00827CE2">
              <w:rPr>
                <w:rFonts w:ascii="Arial" w:hAnsi="Arial" w:cs="Arial"/>
                <w:color w:val="1F497D" w:themeColor="text2"/>
              </w:rPr>
              <w:t>.0</w:t>
            </w:r>
          </w:p>
        </w:tc>
      </w:tr>
      <w:tr w:rsidR="00BC3DCC" w14:paraId="6E70202E" w14:textId="77777777">
        <w:tc>
          <w:tcPr>
            <w:tcW w:w="3256" w:type="dxa"/>
            <w:shd w:val="clear" w:color="auto" w:fill="4F81BD" w:themeFill="accent1"/>
          </w:tcPr>
          <w:p w14:paraId="6C063EF0" w14:textId="77777777" w:rsidR="00BC3DCC" w:rsidRPr="00827CE2" w:rsidRDefault="00BC3DCC">
            <w:pPr>
              <w:tabs>
                <w:tab w:val="left" w:pos="3735"/>
              </w:tabs>
              <w:rPr>
                <w:rFonts w:ascii="Arial" w:hAnsi="Arial" w:cs="Arial"/>
                <w:b/>
                <w:color w:val="FFFFFF" w:themeColor="background1"/>
              </w:rPr>
            </w:pPr>
            <w:r w:rsidRPr="00827CE2">
              <w:rPr>
                <w:rFonts w:ascii="Arial" w:hAnsi="Arial" w:cs="Arial"/>
                <w:b/>
                <w:color w:val="FFFFFF" w:themeColor="background1"/>
              </w:rPr>
              <w:t>Version Date</w:t>
            </w:r>
          </w:p>
        </w:tc>
        <w:tc>
          <w:tcPr>
            <w:tcW w:w="3289" w:type="dxa"/>
          </w:tcPr>
          <w:p w14:paraId="46A97812" w14:textId="77777777" w:rsidR="00BC3DCC" w:rsidRPr="00827CE2" w:rsidRDefault="00BC3DCC">
            <w:pPr>
              <w:tabs>
                <w:tab w:val="left" w:pos="3735"/>
              </w:tabs>
              <w:jc w:val="center"/>
              <w:rPr>
                <w:rFonts w:ascii="Arial" w:hAnsi="Arial" w:cs="Arial"/>
                <w:color w:val="1F497D" w:themeColor="text2"/>
              </w:rPr>
            </w:pPr>
            <w:r>
              <w:rPr>
                <w:rFonts w:ascii="Arial" w:hAnsi="Arial" w:cs="Arial"/>
                <w:color w:val="1F497D" w:themeColor="text2"/>
              </w:rPr>
              <w:t>06/09/2018</w:t>
            </w:r>
          </w:p>
        </w:tc>
      </w:tr>
      <w:tr w:rsidR="00BC3DCC" w14:paraId="6A10EDE1" w14:textId="77777777">
        <w:tc>
          <w:tcPr>
            <w:tcW w:w="3256" w:type="dxa"/>
            <w:shd w:val="clear" w:color="auto" w:fill="4F81BD" w:themeFill="accent1"/>
          </w:tcPr>
          <w:p w14:paraId="5E8F7627" w14:textId="77777777" w:rsidR="00BC3DCC" w:rsidRPr="00827CE2" w:rsidRDefault="00BC3DCC">
            <w:pPr>
              <w:tabs>
                <w:tab w:val="left" w:pos="3735"/>
              </w:tabs>
              <w:rPr>
                <w:rFonts w:ascii="Arial" w:hAnsi="Arial" w:cs="Arial"/>
                <w:b/>
                <w:color w:val="FFFFFF" w:themeColor="background1"/>
              </w:rPr>
            </w:pPr>
            <w:r w:rsidRPr="00827CE2">
              <w:rPr>
                <w:rFonts w:ascii="Arial" w:hAnsi="Arial" w:cs="Arial"/>
                <w:b/>
                <w:color w:val="FFFFFF" w:themeColor="background1"/>
              </w:rPr>
              <w:t>Last Review Date</w:t>
            </w:r>
          </w:p>
        </w:tc>
        <w:tc>
          <w:tcPr>
            <w:tcW w:w="3289" w:type="dxa"/>
          </w:tcPr>
          <w:p w14:paraId="40B4904F" w14:textId="4A30F6AC" w:rsidR="00BC3DCC" w:rsidRPr="00827CE2" w:rsidRDefault="00A4602F">
            <w:pPr>
              <w:tabs>
                <w:tab w:val="left" w:pos="3735"/>
              </w:tabs>
              <w:jc w:val="center"/>
              <w:rPr>
                <w:rFonts w:ascii="Arial" w:hAnsi="Arial" w:cs="Arial"/>
                <w:color w:val="1F497D" w:themeColor="text2"/>
              </w:rPr>
            </w:pPr>
            <w:r>
              <w:rPr>
                <w:rFonts w:ascii="Arial" w:hAnsi="Arial" w:cs="Arial"/>
                <w:color w:val="1F497D" w:themeColor="text2"/>
              </w:rPr>
              <w:t>19</w:t>
            </w:r>
            <w:r w:rsidR="00C149E8">
              <w:rPr>
                <w:rFonts w:ascii="Arial" w:hAnsi="Arial" w:cs="Arial"/>
                <w:color w:val="1F497D" w:themeColor="text2"/>
              </w:rPr>
              <w:t>/0</w:t>
            </w:r>
            <w:r>
              <w:rPr>
                <w:rFonts w:ascii="Arial" w:hAnsi="Arial" w:cs="Arial"/>
                <w:color w:val="1F497D" w:themeColor="text2"/>
              </w:rPr>
              <w:t>3</w:t>
            </w:r>
            <w:r w:rsidR="00C149E8">
              <w:rPr>
                <w:rFonts w:ascii="Arial" w:hAnsi="Arial" w:cs="Arial"/>
                <w:color w:val="1F497D" w:themeColor="text2"/>
              </w:rPr>
              <w:t>/2026</w:t>
            </w:r>
          </w:p>
        </w:tc>
      </w:tr>
      <w:tr w:rsidR="00BC3DCC" w14:paraId="65720BCE" w14:textId="77777777">
        <w:tc>
          <w:tcPr>
            <w:tcW w:w="3256" w:type="dxa"/>
            <w:shd w:val="clear" w:color="auto" w:fill="4F81BD" w:themeFill="accent1"/>
          </w:tcPr>
          <w:p w14:paraId="2682C002" w14:textId="77777777" w:rsidR="00BC3DCC" w:rsidRPr="00827CE2" w:rsidRDefault="00BC3DCC">
            <w:pPr>
              <w:tabs>
                <w:tab w:val="left" w:pos="3735"/>
              </w:tabs>
              <w:rPr>
                <w:rFonts w:ascii="Arial" w:hAnsi="Arial" w:cs="Arial"/>
                <w:b/>
                <w:color w:val="FFFFFF" w:themeColor="background1"/>
              </w:rPr>
            </w:pPr>
            <w:r w:rsidRPr="00827CE2">
              <w:rPr>
                <w:rFonts w:ascii="Arial" w:hAnsi="Arial" w:cs="Arial"/>
                <w:b/>
                <w:color w:val="FFFFFF" w:themeColor="background1"/>
              </w:rPr>
              <w:t>Next Review</w:t>
            </w:r>
          </w:p>
        </w:tc>
        <w:tc>
          <w:tcPr>
            <w:tcW w:w="3289" w:type="dxa"/>
          </w:tcPr>
          <w:p w14:paraId="010CDC74" w14:textId="1C545039" w:rsidR="00BC3DCC" w:rsidRPr="00827CE2" w:rsidRDefault="00A4602F">
            <w:pPr>
              <w:tabs>
                <w:tab w:val="left" w:pos="3735"/>
              </w:tabs>
              <w:jc w:val="center"/>
              <w:rPr>
                <w:rFonts w:ascii="Arial" w:hAnsi="Arial" w:cs="Arial"/>
                <w:color w:val="1F497D" w:themeColor="text2"/>
              </w:rPr>
            </w:pPr>
            <w:r>
              <w:rPr>
                <w:rFonts w:ascii="Arial" w:hAnsi="Arial" w:cs="Arial"/>
                <w:color w:val="1F497D" w:themeColor="text2"/>
              </w:rPr>
              <w:t>19</w:t>
            </w:r>
            <w:r w:rsidR="00C149E8">
              <w:rPr>
                <w:rFonts w:ascii="Arial" w:hAnsi="Arial" w:cs="Arial"/>
                <w:color w:val="1F497D" w:themeColor="text2"/>
              </w:rPr>
              <w:t>/0</w:t>
            </w:r>
            <w:r>
              <w:rPr>
                <w:rFonts w:ascii="Arial" w:hAnsi="Arial" w:cs="Arial"/>
                <w:color w:val="1F497D" w:themeColor="text2"/>
              </w:rPr>
              <w:t>3</w:t>
            </w:r>
            <w:r w:rsidR="00C149E8">
              <w:rPr>
                <w:rFonts w:ascii="Arial" w:hAnsi="Arial" w:cs="Arial"/>
                <w:color w:val="1F497D" w:themeColor="text2"/>
              </w:rPr>
              <w:t>/2027</w:t>
            </w:r>
          </w:p>
        </w:tc>
      </w:tr>
      <w:tr w:rsidR="00BC3DCC" w14:paraId="62271B79" w14:textId="77777777">
        <w:tc>
          <w:tcPr>
            <w:tcW w:w="3256" w:type="dxa"/>
            <w:shd w:val="clear" w:color="auto" w:fill="4F81BD" w:themeFill="accent1"/>
          </w:tcPr>
          <w:p w14:paraId="633BCA7B" w14:textId="77777777" w:rsidR="00BC3DCC" w:rsidRPr="00827CE2" w:rsidRDefault="00BC3DCC">
            <w:pPr>
              <w:tabs>
                <w:tab w:val="left" w:pos="3735"/>
              </w:tabs>
              <w:rPr>
                <w:rFonts w:ascii="Arial" w:hAnsi="Arial" w:cs="Arial"/>
                <w:b/>
                <w:color w:val="FFFFFF" w:themeColor="background1"/>
              </w:rPr>
            </w:pPr>
            <w:r w:rsidRPr="00827CE2">
              <w:rPr>
                <w:rFonts w:ascii="Arial" w:hAnsi="Arial" w:cs="Arial"/>
                <w:b/>
                <w:color w:val="FFFFFF" w:themeColor="background1"/>
              </w:rPr>
              <w:t>Reviewed By</w:t>
            </w:r>
          </w:p>
        </w:tc>
        <w:tc>
          <w:tcPr>
            <w:tcW w:w="3289" w:type="dxa"/>
          </w:tcPr>
          <w:p w14:paraId="07D3C487" w14:textId="6424994D" w:rsidR="00BC3DCC" w:rsidRPr="008401CD" w:rsidRDefault="00A4602F">
            <w:pPr>
              <w:tabs>
                <w:tab w:val="left" w:pos="3735"/>
              </w:tabs>
              <w:jc w:val="center"/>
              <w:rPr>
                <w:rFonts w:ascii="Arial" w:hAnsi="Arial" w:cs="Arial"/>
                <w:color w:val="1F497D" w:themeColor="text2"/>
              </w:rPr>
            </w:pPr>
            <w:r>
              <w:rPr>
                <w:rFonts w:ascii="Arial" w:hAnsi="Arial" w:cs="Arial"/>
                <w:color w:val="1F497D" w:themeColor="text2"/>
              </w:rPr>
              <w:t>BM</w:t>
            </w:r>
          </w:p>
        </w:tc>
      </w:tr>
      <w:tr w:rsidR="00BC3DCC" w14:paraId="4D825D23" w14:textId="77777777">
        <w:tc>
          <w:tcPr>
            <w:tcW w:w="3256" w:type="dxa"/>
            <w:shd w:val="clear" w:color="auto" w:fill="4F81BD" w:themeFill="accent1"/>
          </w:tcPr>
          <w:p w14:paraId="1155E626" w14:textId="77777777" w:rsidR="00BC3DCC" w:rsidRPr="00827CE2" w:rsidRDefault="00BC3DCC">
            <w:pPr>
              <w:tabs>
                <w:tab w:val="left" w:pos="3735"/>
              </w:tabs>
              <w:rPr>
                <w:rFonts w:ascii="Arial" w:hAnsi="Arial" w:cs="Arial"/>
                <w:b/>
                <w:color w:val="FFFFFF" w:themeColor="background1"/>
              </w:rPr>
            </w:pPr>
            <w:r w:rsidRPr="00827CE2">
              <w:rPr>
                <w:rFonts w:ascii="Arial" w:hAnsi="Arial" w:cs="Arial"/>
                <w:b/>
                <w:color w:val="FFFFFF" w:themeColor="background1"/>
              </w:rPr>
              <w:t xml:space="preserve">Document History </w:t>
            </w:r>
          </w:p>
        </w:tc>
        <w:tc>
          <w:tcPr>
            <w:tcW w:w="3289" w:type="dxa"/>
          </w:tcPr>
          <w:p w14:paraId="276AF694" w14:textId="77777777" w:rsidR="00BC3DCC" w:rsidRPr="00827CE2" w:rsidRDefault="00BC3DCC">
            <w:pPr>
              <w:tabs>
                <w:tab w:val="left" w:pos="3735"/>
              </w:tabs>
              <w:jc w:val="center"/>
              <w:rPr>
                <w:rFonts w:ascii="Arial" w:hAnsi="Arial" w:cs="Arial"/>
                <w:color w:val="1F497D" w:themeColor="text2"/>
              </w:rPr>
            </w:pPr>
          </w:p>
        </w:tc>
      </w:tr>
    </w:tbl>
    <w:p w14:paraId="1D3BEB99" w14:textId="77777777" w:rsidR="00BC3DCC" w:rsidRDefault="00BC3DCC" w:rsidP="00BC3DCC">
      <w:pPr>
        <w:rPr>
          <w:rFonts w:ascii="Arial" w:hAnsi="Arial" w:cs="Arial"/>
          <w:color w:val="636466"/>
        </w:rPr>
      </w:pPr>
    </w:p>
    <w:p w14:paraId="1ECA04EE" w14:textId="77777777" w:rsidR="00BC3DCC" w:rsidRDefault="00BC3DCC" w:rsidP="00BC3DCC">
      <w:pPr>
        <w:rPr>
          <w:rFonts w:ascii="Arial" w:hAnsi="Arial" w:cs="Arial"/>
          <w:color w:val="636466"/>
        </w:rPr>
      </w:pPr>
    </w:p>
    <w:p w14:paraId="472BE8B7" w14:textId="77777777" w:rsidR="00BC3DCC" w:rsidRDefault="00BC3DCC" w:rsidP="00BC3DCC">
      <w:pPr>
        <w:rPr>
          <w:rFonts w:ascii="Arial" w:hAnsi="Arial" w:cs="Arial"/>
          <w:color w:val="636466"/>
        </w:rPr>
      </w:pPr>
    </w:p>
    <w:p w14:paraId="7A8B8E8B" w14:textId="77777777" w:rsidR="00BC3DCC" w:rsidRDefault="00BC3DCC" w:rsidP="00BC3DCC">
      <w:pPr>
        <w:rPr>
          <w:rFonts w:ascii="Arial" w:hAnsi="Arial" w:cs="Arial"/>
          <w:color w:val="636466"/>
        </w:rPr>
      </w:pPr>
    </w:p>
    <w:p w14:paraId="56E85112" w14:textId="77777777" w:rsidR="00BC3DCC" w:rsidRDefault="00BC3DCC" w:rsidP="00BC3DCC">
      <w:pPr>
        <w:rPr>
          <w:rFonts w:ascii="Arial" w:hAnsi="Arial" w:cs="Arial"/>
          <w:color w:val="636466"/>
        </w:rPr>
      </w:pPr>
    </w:p>
    <w:p w14:paraId="297B1301" w14:textId="77777777" w:rsidR="00BC3DCC" w:rsidRDefault="00BC3DCC" w:rsidP="00BC3DCC">
      <w:pPr>
        <w:rPr>
          <w:rFonts w:ascii="Arial" w:hAnsi="Arial" w:cs="Arial"/>
          <w:color w:val="636466"/>
        </w:rPr>
      </w:pPr>
    </w:p>
    <w:p w14:paraId="7194E3AE" w14:textId="77777777" w:rsidR="00BC3DCC" w:rsidRDefault="00BC3DCC" w:rsidP="00BC3DCC">
      <w:pPr>
        <w:rPr>
          <w:rFonts w:ascii="Arial" w:hAnsi="Arial" w:cs="Arial"/>
          <w:color w:val="636466"/>
        </w:rPr>
      </w:pPr>
    </w:p>
    <w:p w14:paraId="77EF6DA3" w14:textId="77777777" w:rsidR="00BC3DCC" w:rsidRDefault="00BC3DCC" w:rsidP="00BC3DCC">
      <w:pPr>
        <w:rPr>
          <w:rFonts w:ascii="Arial" w:hAnsi="Arial" w:cs="Arial"/>
          <w:color w:val="636466"/>
        </w:rPr>
      </w:pPr>
    </w:p>
    <w:p w14:paraId="374E07EB" w14:textId="77777777" w:rsidR="00BC3DCC" w:rsidRDefault="00BC3DCC" w:rsidP="00BC3DCC">
      <w:pPr>
        <w:rPr>
          <w:rFonts w:ascii="Arial" w:hAnsi="Arial" w:cs="Arial"/>
          <w:color w:val="636466"/>
        </w:rPr>
      </w:pPr>
    </w:p>
    <w:p w14:paraId="47928608" w14:textId="77777777" w:rsidR="00BC3DCC" w:rsidRDefault="00BC3DCC" w:rsidP="00BC3DCC">
      <w:pPr>
        <w:rPr>
          <w:rFonts w:ascii="Arial" w:hAnsi="Arial" w:cs="Arial"/>
          <w:color w:val="636466"/>
        </w:rPr>
      </w:pPr>
    </w:p>
    <w:p w14:paraId="5B2CBB91" w14:textId="77777777" w:rsidR="00BC3DCC" w:rsidRDefault="00BC3DCC" w:rsidP="00BC3DCC">
      <w:pPr>
        <w:rPr>
          <w:rFonts w:ascii="Arial" w:hAnsi="Arial" w:cs="Arial"/>
          <w:color w:val="636466"/>
        </w:rPr>
      </w:pPr>
    </w:p>
    <w:p w14:paraId="5E24A1A2" w14:textId="77777777" w:rsidR="00BC3DCC" w:rsidRDefault="00BC3DCC" w:rsidP="00BC3DCC">
      <w:pPr>
        <w:rPr>
          <w:rFonts w:ascii="Arial" w:hAnsi="Arial" w:cs="Arial"/>
          <w:color w:val="636466"/>
        </w:rPr>
      </w:pPr>
    </w:p>
    <w:p w14:paraId="3E59BCA3" w14:textId="77777777" w:rsidR="00BC3DCC" w:rsidRDefault="00BC3DCC" w:rsidP="00BC3DCC">
      <w:pPr>
        <w:rPr>
          <w:rFonts w:ascii="Arial" w:hAnsi="Arial" w:cs="Arial"/>
          <w:color w:val="636466"/>
        </w:rPr>
      </w:pPr>
    </w:p>
    <w:p w14:paraId="13A68B90" w14:textId="77777777" w:rsidR="00BC3DCC" w:rsidRDefault="00BC3DCC" w:rsidP="00BC3DCC">
      <w:pPr>
        <w:rPr>
          <w:rFonts w:ascii="Arial" w:hAnsi="Arial" w:cs="Arial"/>
          <w:color w:val="636466"/>
        </w:rPr>
      </w:pPr>
    </w:p>
    <w:p w14:paraId="7744DEB0" w14:textId="77777777" w:rsidR="00BC3DCC" w:rsidRDefault="00BC3DCC" w:rsidP="00BC3DCC">
      <w:pPr>
        <w:rPr>
          <w:rFonts w:ascii="Arial" w:hAnsi="Arial" w:cs="Arial"/>
          <w:color w:val="636466"/>
        </w:rPr>
      </w:pPr>
    </w:p>
    <w:p w14:paraId="281FFBCD" w14:textId="77777777" w:rsidR="00BC3DCC" w:rsidRDefault="00BC3DCC" w:rsidP="00BC3DCC">
      <w:pPr>
        <w:rPr>
          <w:rFonts w:ascii="Arial" w:hAnsi="Arial" w:cs="Arial"/>
          <w:color w:val="636466"/>
        </w:rPr>
      </w:pPr>
    </w:p>
    <w:p w14:paraId="6E0BB6AB" w14:textId="77777777" w:rsidR="00BC3DCC" w:rsidRDefault="00BC3DCC" w:rsidP="00BC3DCC">
      <w:pPr>
        <w:rPr>
          <w:rFonts w:ascii="Arial" w:hAnsi="Arial" w:cs="Arial"/>
          <w:color w:val="636466"/>
        </w:rPr>
      </w:pPr>
    </w:p>
    <w:p w14:paraId="526BBE19" w14:textId="77777777" w:rsidR="00BC3DCC" w:rsidRDefault="00BC3DCC" w:rsidP="00BC3DCC">
      <w:pPr>
        <w:rPr>
          <w:rFonts w:ascii="Arial" w:hAnsi="Arial" w:cs="Arial"/>
          <w:color w:val="636466"/>
        </w:rPr>
      </w:pPr>
    </w:p>
    <w:p w14:paraId="0A68A837" w14:textId="77777777" w:rsidR="00BC3DCC" w:rsidRDefault="00BC3DCC" w:rsidP="00BC3DCC">
      <w:pPr>
        <w:rPr>
          <w:rFonts w:ascii="Arial" w:hAnsi="Arial" w:cs="Arial"/>
          <w:color w:val="636466"/>
        </w:rPr>
      </w:pPr>
    </w:p>
    <w:p w14:paraId="6C0A055E" w14:textId="77777777" w:rsidR="00BC3DCC" w:rsidRDefault="00BC3DCC" w:rsidP="00BC3DCC">
      <w:pPr>
        <w:rPr>
          <w:rFonts w:ascii="Arial" w:hAnsi="Arial" w:cs="Arial"/>
          <w:color w:val="636466"/>
        </w:rPr>
      </w:pPr>
    </w:p>
    <w:p w14:paraId="577CDA9D" w14:textId="77777777" w:rsidR="00BC3DCC" w:rsidRDefault="00BC3DCC" w:rsidP="00BC3DCC">
      <w:pPr>
        <w:rPr>
          <w:rFonts w:ascii="Arial" w:hAnsi="Arial" w:cs="Arial"/>
          <w:color w:val="636466"/>
        </w:rPr>
      </w:pPr>
    </w:p>
    <w:p w14:paraId="6BDB8F6D" w14:textId="77777777" w:rsidR="00BC3DCC" w:rsidRDefault="00BC3DCC" w:rsidP="00BC3DCC">
      <w:pPr>
        <w:rPr>
          <w:rFonts w:ascii="Arial" w:hAnsi="Arial" w:cs="Arial"/>
          <w:color w:val="636466"/>
        </w:rPr>
      </w:pPr>
    </w:p>
    <w:p w14:paraId="611A32FE" w14:textId="77777777" w:rsidR="00BC3DCC" w:rsidRDefault="00BC3DCC" w:rsidP="00BC3DCC">
      <w:pPr>
        <w:rPr>
          <w:rFonts w:ascii="Arial" w:hAnsi="Arial" w:cs="Arial"/>
          <w:color w:val="636466"/>
        </w:rPr>
      </w:pPr>
    </w:p>
    <w:p w14:paraId="452337C7" w14:textId="77777777" w:rsidR="00BC3DCC" w:rsidRDefault="00BC3DCC" w:rsidP="00BC3DCC">
      <w:pPr>
        <w:rPr>
          <w:rFonts w:ascii="Arial" w:hAnsi="Arial" w:cs="Arial"/>
          <w:color w:val="636466"/>
        </w:rPr>
      </w:pPr>
    </w:p>
    <w:p w14:paraId="731FB0A5" w14:textId="77777777" w:rsidR="00BC3DCC" w:rsidRPr="00595EA8" w:rsidRDefault="00BC3DCC" w:rsidP="00BC3DCC">
      <w:pPr>
        <w:rPr>
          <w:rFonts w:ascii="Arial" w:hAnsi="Arial" w:cs="Arial"/>
          <w:color w:val="636466"/>
        </w:rPr>
      </w:pPr>
    </w:p>
    <w:p w14:paraId="31F369CA" w14:textId="77777777" w:rsidR="00BC3DCC" w:rsidRDefault="00BC3DCC" w:rsidP="00BC3DCC">
      <w:pPr>
        <w:ind w:right="-815"/>
        <w:rPr>
          <w:rFonts w:ascii="Arial" w:hAnsi="Arial" w:cs="Arial"/>
          <w:b/>
          <w:color w:val="007DC5"/>
          <w:sz w:val="40"/>
          <w:u w:val="single"/>
        </w:rPr>
      </w:pPr>
    </w:p>
    <w:p w14:paraId="207578FD" w14:textId="77777777" w:rsidR="00BC3DCC" w:rsidRDefault="00BC3DCC" w:rsidP="00BC3DCC">
      <w:pPr>
        <w:ind w:right="-815"/>
        <w:rPr>
          <w:rFonts w:ascii="Arial" w:hAnsi="Arial" w:cs="Arial"/>
          <w:b/>
          <w:color w:val="007DC5"/>
          <w:sz w:val="40"/>
          <w:u w:val="single"/>
        </w:rPr>
      </w:pPr>
    </w:p>
    <w:p w14:paraId="41C1B90C" w14:textId="77777777" w:rsidR="00BC3DCC" w:rsidRDefault="00BC3DCC" w:rsidP="00BC3DCC">
      <w:pPr>
        <w:ind w:right="-815"/>
        <w:rPr>
          <w:rFonts w:ascii="Arial" w:hAnsi="Arial" w:cs="Arial"/>
          <w:b/>
          <w:color w:val="007DC5"/>
          <w:sz w:val="40"/>
          <w:u w:val="single"/>
        </w:rPr>
      </w:pPr>
    </w:p>
    <w:p w14:paraId="469AE927" w14:textId="77777777" w:rsidR="00BC3DCC" w:rsidRDefault="00BC3DCC" w:rsidP="00BC3DCC">
      <w:pPr>
        <w:ind w:right="-815"/>
        <w:rPr>
          <w:rFonts w:ascii="Arial" w:hAnsi="Arial" w:cs="Arial"/>
          <w:b/>
          <w:color w:val="007DC5"/>
          <w:sz w:val="40"/>
          <w:u w:val="single"/>
        </w:rPr>
      </w:pPr>
    </w:p>
    <w:p w14:paraId="5B0F433A" w14:textId="77777777" w:rsidR="00BC3DCC" w:rsidRDefault="00BC3DCC" w:rsidP="00BC3DCC">
      <w:pPr>
        <w:ind w:right="-815"/>
        <w:rPr>
          <w:rFonts w:ascii="Arial" w:hAnsi="Arial" w:cs="Arial"/>
          <w:b/>
          <w:color w:val="007DC5"/>
          <w:sz w:val="40"/>
          <w:u w:val="single"/>
        </w:rPr>
      </w:pPr>
    </w:p>
    <w:p w14:paraId="21C8A49A" w14:textId="3FEF5150" w:rsidR="00BC3DCC" w:rsidRPr="00BC3DCC" w:rsidRDefault="00BC3DCC" w:rsidP="00BC3DCC">
      <w:pPr>
        <w:ind w:right="-815"/>
        <w:jc w:val="center"/>
        <w:rPr>
          <w:b/>
          <w:color w:val="007DC5"/>
          <w:sz w:val="40"/>
          <w:u w:val="single"/>
        </w:rPr>
      </w:pPr>
      <w:r w:rsidRPr="00BC3DCC">
        <w:rPr>
          <w:b/>
          <w:color w:val="007DC5"/>
          <w:sz w:val="40"/>
          <w:u w:val="single"/>
        </w:rPr>
        <w:lastRenderedPageBreak/>
        <w:t>Schools' Choice Template Employee Privacy Notice</w:t>
      </w:r>
    </w:p>
    <w:p w14:paraId="295F68C3" w14:textId="77777777" w:rsidR="00BC3DCC" w:rsidRPr="00BC3DCC" w:rsidRDefault="00BC3DCC" w:rsidP="00BC3DCC">
      <w:pPr>
        <w:ind w:right="-815"/>
        <w:jc w:val="center"/>
        <w:rPr>
          <w:color w:val="636466"/>
        </w:rPr>
      </w:pPr>
    </w:p>
    <w:p w14:paraId="4C42B8E3" w14:textId="77777777" w:rsidR="00BC3DCC" w:rsidRPr="00595EA8" w:rsidRDefault="00BC3DCC" w:rsidP="00BC3DCC">
      <w:pPr>
        <w:ind w:right="-815"/>
        <w:rPr>
          <w:rFonts w:ascii="Arial" w:hAnsi="Arial" w:cs="Arial"/>
          <w:color w:val="636466"/>
        </w:rPr>
      </w:pPr>
      <w:r w:rsidRPr="00595EA8">
        <w:rPr>
          <w:rFonts w:ascii="Arial" w:hAnsi="Arial" w:cs="Arial"/>
          <w:color w:val="636466"/>
        </w:rPr>
        <w:t xml:space="preserve">The school collects and processes personal data relating </w:t>
      </w:r>
      <w:r>
        <w:rPr>
          <w:rFonts w:ascii="Arial" w:hAnsi="Arial" w:cs="Arial"/>
          <w:color w:val="636466"/>
        </w:rPr>
        <w:t xml:space="preserve">to </w:t>
      </w:r>
      <w:r w:rsidRPr="00595EA8">
        <w:rPr>
          <w:rFonts w:ascii="Arial" w:hAnsi="Arial" w:cs="Arial"/>
          <w:color w:val="636466"/>
        </w:rPr>
        <w:t>its employees to manage the employment relationship. The school is committed to being transparent about how it collects and uses that data and to meeting its data protection obligations.</w:t>
      </w:r>
    </w:p>
    <w:p w14:paraId="36BBB136" w14:textId="77777777" w:rsidR="00BC3DCC" w:rsidRPr="00595EA8" w:rsidRDefault="00BC3DCC" w:rsidP="00BC3DCC">
      <w:pPr>
        <w:ind w:right="-815"/>
        <w:rPr>
          <w:rFonts w:ascii="Arial" w:hAnsi="Arial" w:cs="Arial"/>
          <w:b/>
          <w:color w:val="636466"/>
        </w:rPr>
      </w:pPr>
    </w:p>
    <w:p w14:paraId="598A28CD" w14:textId="77777777" w:rsidR="00BC3DCC" w:rsidRPr="00595EA8" w:rsidRDefault="00BC3DCC" w:rsidP="00BC3DCC">
      <w:pPr>
        <w:ind w:right="-815"/>
        <w:rPr>
          <w:rFonts w:ascii="Arial" w:hAnsi="Arial" w:cs="Arial"/>
          <w:b/>
          <w:color w:val="636466"/>
        </w:rPr>
      </w:pPr>
      <w:r>
        <w:rPr>
          <w:rFonts w:ascii="Arial" w:hAnsi="Arial" w:cs="Arial"/>
          <w:b/>
          <w:color w:val="636466"/>
        </w:rPr>
        <w:t>Who We A</w:t>
      </w:r>
      <w:r w:rsidRPr="00595EA8">
        <w:rPr>
          <w:rFonts w:ascii="Arial" w:hAnsi="Arial" w:cs="Arial"/>
          <w:b/>
          <w:color w:val="636466"/>
        </w:rPr>
        <w:t>re</w:t>
      </w:r>
    </w:p>
    <w:p w14:paraId="244C258E" w14:textId="77777777" w:rsidR="00BC3DCC" w:rsidRPr="00595EA8" w:rsidRDefault="00BC3DCC" w:rsidP="00BC3DCC">
      <w:pPr>
        <w:ind w:right="-815"/>
        <w:rPr>
          <w:rFonts w:ascii="Arial" w:hAnsi="Arial" w:cs="Arial"/>
          <w:b/>
          <w:color w:val="636466"/>
        </w:rPr>
      </w:pPr>
    </w:p>
    <w:p w14:paraId="18496D57" w14:textId="77777777" w:rsidR="00BC3DCC" w:rsidRDefault="00BC3DCC" w:rsidP="00BC3DCC">
      <w:pPr>
        <w:ind w:right="-815"/>
        <w:rPr>
          <w:rFonts w:ascii="Arial" w:hAnsi="Arial" w:cs="Arial"/>
          <w:color w:val="636466"/>
        </w:rPr>
      </w:pPr>
      <w:r>
        <w:rPr>
          <w:rFonts w:ascii="Arial" w:hAnsi="Arial" w:cs="Arial"/>
          <w:color w:val="636466"/>
        </w:rPr>
        <w:t>Under Data Protection legislation, the school is a d</w:t>
      </w:r>
      <w:r w:rsidRPr="00595EA8">
        <w:rPr>
          <w:rFonts w:ascii="Arial" w:hAnsi="Arial" w:cs="Arial"/>
          <w:color w:val="636466"/>
        </w:rPr>
        <w:t>ata controller</w:t>
      </w:r>
      <w:r>
        <w:rPr>
          <w:rFonts w:ascii="Arial" w:hAnsi="Arial" w:cs="Arial"/>
          <w:color w:val="636466"/>
        </w:rPr>
        <w:t>.</w:t>
      </w:r>
    </w:p>
    <w:p w14:paraId="53F45149" w14:textId="77777777" w:rsidR="00BC3DCC" w:rsidRDefault="00BC3DCC" w:rsidP="00BC3DCC">
      <w:pPr>
        <w:ind w:right="-815"/>
        <w:rPr>
          <w:rFonts w:ascii="Arial" w:hAnsi="Arial" w:cs="Arial"/>
          <w:color w:val="636466"/>
        </w:rPr>
      </w:pPr>
    </w:p>
    <w:p w14:paraId="5EDF3D93" w14:textId="77777777" w:rsidR="00BC3DCC" w:rsidRDefault="00BC3DCC" w:rsidP="00BC3DCC">
      <w:pPr>
        <w:ind w:right="-815"/>
        <w:rPr>
          <w:rFonts w:ascii="Arial" w:hAnsi="Arial" w:cs="Arial"/>
          <w:color w:val="636466"/>
        </w:rPr>
      </w:pPr>
      <w:r>
        <w:rPr>
          <w:rFonts w:ascii="Arial" w:hAnsi="Arial" w:cs="Arial"/>
          <w:color w:val="636466"/>
        </w:rPr>
        <w:t>The contact details for the school are as follows</w:t>
      </w:r>
      <w:r w:rsidRPr="00595EA8">
        <w:rPr>
          <w:rFonts w:ascii="Arial" w:hAnsi="Arial" w:cs="Arial"/>
          <w:color w:val="636466"/>
        </w:rPr>
        <w:t>:</w:t>
      </w:r>
    </w:p>
    <w:p w14:paraId="354A2B5C" w14:textId="77777777" w:rsidR="00BC3DCC" w:rsidRDefault="00BC3DCC" w:rsidP="00BC3DCC">
      <w:pPr>
        <w:ind w:right="-815"/>
        <w:rPr>
          <w:rFonts w:ascii="Arial" w:hAnsi="Arial" w:cs="Arial"/>
          <w:color w:val="636466"/>
        </w:rPr>
      </w:pPr>
    </w:p>
    <w:p w14:paraId="796E4508" w14:textId="77777777" w:rsidR="00BC3DCC" w:rsidRPr="00595EA8" w:rsidRDefault="00BC3DCC" w:rsidP="00BC3DCC">
      <w:pPr>
        <w:ind w:right="-815"/>
        <w:rPr>
          <w:rFonts w:ascii="Arial" w:hAnsi="Arial" w:cs="Arial"/>
          <w:color w:val="FF0000"/>
        </w:rPr>
      </w:pPr>
      <w:r w:rsidRPr="00595EA8">
        <w:rPr>
          <w:rFonts w:ascii="Arial" w:hAnsi="Arial" w:cs="Arial"/>
          <w:color w:val="FF0000"/>
        </w:rPr>
        <w:t>Insert name and contact details of school</w:t>
      </w:r>
    </w:p>
    <w:p w14:paraId="165B313B" w14:textId="77777777" w:rsidR="00BC3DCC" w:rsidRDefault="00BC3DCC" w:rsidP="00BC3DCC">
      <w:pPr>
        <w:ind w:right="-815"/>
        <w:rPr>
          <w:rFonts w:ascii="Arial" w:hAnsi="Arial" w:cs="Arial"/>
          <w:color w:val="636466"/>
        </w:rPr>
      </w:pPr>
    </w:p>
    <w:p w14:paraId="437C5882" w14:textId="77777777" w:rsidR="00BC3DCC" w:rsidRPr="00595EA8" w:rsidRDefault="00BC3DCC" w:rsidP="00BC3DCC">
      <w:pPr>
        <w:ind w:right="-815"/>
        <w:rPr>
          <w:rFonts w:ascii="Arial" w:hAnsi="Arial" w:cs="Arial"/>
          <w:b/>
          <w:color w:val="636466"/>
        </w:rPr>
      </w:pPr>
      <w:r w:rsidRPr="00595EA8">
        <w:rPr>
          <w:rFonts w:ascii="Arial" w:hAnsi="Arial" w:cs="Arial"/>
          <w:b/>
          <w:color w:val="636466"/>
        </w:rPr>
        <w:t>Our Data Protection Officer</w:t>
      </w:r>
    </w:p>
    <w:p w14:paraId="145C5649" w14:textId="77777777" w:rsidR="00BC3DCC" w:rsidRDefault="00BC3DCC" w:rsidP="00BC3DCC">
      <w:pPr>
        <w:pStyle w:val="NormalWeb"/>
        <w:ind w:right="-815"/>
        <w:rPr>
          <w:rFonts w:ascii="Arial" w:hAnsi="Arial" w:cs="Arial"/>
          <w:bCs/>
          <w:color w:val="636466"/>
        </w:rPr>
      </w:pPr>
      <w:r w:rsidRPr="00595EA8">
        <w:rPr>
          <w:rFonts w:ascii="Arial" w:hAnsi="Arial" w:cs="Arial"/>
          <w:bCs/>
          <w:color w:val="636466"/>
        </w:rPr>
        <w:t>The school’s data protection officer is:</w:t>
      </w:r>
    </w:p>
    <w:p w14:paraId="3566E6F1" w14:textId="7EBA30C4" w:rsidR="00BC3DCC" w:rsidRPr="009D51F3" w:rsidRDefault="009D51F3" w:rsidP="009D51F3">
      <w:pPr>
        <w:spacing w:before="100" w:beforeAutospacing="1" w:after="100" w:afterAutospacing="1"/>
        <w:ind w:right="-815"/>
        <w:rPr>
          <w:rFonts w:ascii="Arial" w:hAnsi="Arial" w:cs="Arial"/>
          <w:bCs/>
          <w:color w:val="636466"/>
        </w:rPr>
      </w:pPr>
      <w:r>
        <w:rPr>
          <w:rFonts w:ascii="Arial" w:hAnsi="Arial" w:cs="Arial"/>
          <w:bCs/>
          <w:color w:val="FF0000"/>
        </w:rPr>
        <w:t xml:space="preserve">Email – </w:t>
      </w:r>
      <w:hyperlink r:id="rId10" w:history="1">
        <w:r w:rsidRPr="006C1063">
          <w:rPr>
            <w:rStyle w:val="Hyperlink"/>
            <w:rFonts w:ascii="Arial" w:hAnsi="Arial" w:cs="Arial"/>
            <w:bCs/>
          </w:rPr>
          <w:t>data.protection@schoolchoice.org</w:t>
        </w:r>
      </w:hyperlink>
      <w:r>
        <w:rPr>
          <w:rFonts w:ascii="Arial" w:hAnsi="Arial" w:cs="Arial"/>
          <w:bCs/>
          <w:color w:val="FF0000"/>
        </w:rPr>
        <w:t xml:space="preserve"> </w:t>
      </w:r>
      <w:r>
        <w:rPr>
          <w:rFonts w:ascii="Arial" w:hAnsi="Arial" w:cs="Arial"/>
          <w:bCs/>
          <w:color w:val="FF0000"/>
        </w:rPr>
        <w:br/>
        <w:t>Telephone – 0300 123 1420 (option 5)</w:t>
      </w:r>
    </w:p>
    <w:p w14:paraId="47B67CC6" w14:textId="77777777" w:rsidR="00BC3DCC" w:rsidRPr="00595EA8" w:rsidRDefault="00BC3DCC" w:rsidP="00BC3DCC">
      <w:pPr>
        <w:ind w:right="-815"/>
        <w:rPr>
          <w:rFonts w:ascii="Arial" w:hAnsi="Arial" w:cs="Arial"/>
          <w:b/>
          <w:color w:val="636466"/>
        </w:rPr>
      </w:pPr>
      <w:r w:rsidRPr="00595EA8">
        <w:rPr>
          <w:rFonts w:ascii="Arial" w:hAnsi="Arial" w:cs="Arial"/>
          <w:b/>
          <w:color w:val="636466"/>
        </w:rPr>
        <w:t xml:space="preserve">Categories of Information </w:t>
      </w:r>
    </w:p>
    <w:p w14:paraId="3EDD8DDF" w14:textId="77777777" w:rsidR="00BC3DCC" w:rsidRPr="00595EA8" w:rsidRDefault="00BC3DCC" w:rsidP="00BC3DCC">
      <w:pPr>
        <w:ind w:right="-815"/>
        <w:rPr>
          <w:rFonts w:ascii="Arial" w:hAnsi="Arial" w:cs="Arial"/>
          <w:color w:val="636466"/>
        </w:rPr>
      </w:pPr>
    </w:p>
    <w:p w14:paraId="54988AF6" w14:textId="77777777" w:rsidR="00BC3DCC" w:rsidRDefault="00BC3DCC" w:rsidP="00BC3DCC">
      <w:pPr>
        <w:ind w:right="-815"/>
        <w:rPr>
          <w:rFonts w:ascii="Arial" w:hAnsi="Arial" w:cs="Arial"/>
          <w:color w:val="636466"/>
        </w:rPr>
      </w:pPr>
      <w:r w:rsidRPr="00595EA8">
        <w:rPr>
          <w:rFonts w:ascii="Arial" w:hAnsi="Arial" w:cs="Arial"/>
          <w:color w:val="636466"/>
        </w:rPr>
        <w:t>The</w:t>
      </w:r>
      <w:r>
        <w:rPr>
          <w:rFonts w:ascii="Arial" w:hAnsi="Arial" w:cs="Arial"/>
          <w:color w:val="636466"/>
        </w:rPr>
        <w:t xml:space="preserve"> school</w:t>
      </w:r>
      <w:r w:rsidRPr="00595EA8">
        <w:rPr>
          <w:rFonts w:ascii="Arial" w:hAnsi="Arial" w:cs="Arial"/>
          <w:color w:val="636466"/>
        </w:rPr>
        <w:t xml:space="preserve"> collects and processes a range of information about </w:t>
      </w:r>
      <w:r>
        <w:rPr>
          <w:rFonts w:ascii="Arial" w:hAnsi="Arial" w:cs="Arial"/>
          <w:color w:val="636466"/>
        </w:rPr>
        <w:t>its employees. This includes:</w:t>
      </w:r>
    </w:p>
    <w:p w14:paraId="7B17EF3B" w14:textId="77777777" w:rsidR="00BC3DCC" w:rsidRDefault="00BC3DCC" w:rsidP="00BC3DCC">
      <w:pPr>
        <w:ind w:right="-815"/>
        <w:rPr>
          <w:rFonts w:ascii="Arial" w:hAnsi="Arial" w:cs="Arial"/>
          <w:color w:val="636466"/>
        </w:rPr>
      </w:pPr>
    </w:p>
    <w:p w14:paraId="6041B1E7" w14:textId="77777777" w:rsidR="00BC3DCC" w:rsidRPr="00595EA8" w:rsidRDefault="00BC3DCC" w:rsidP="00BC3DCC">
      <w:pPr>
        <w:ind w:right="-815"/>
        <w:rPr>
          <w:rFonts w:ascii="Arial" w:hAnsi="Arial" w:cs="Arial"/>
          <w:color w:val="FF0000"/>
        </w:rPr>
      </w:pPr>
      <w:r w:rsidRPr="00595EA8">
        <w:rPr>
          <w:rFonts w:ascii="Arial" w:hAnsi="Arial" w:cs="Arial"/>
          <w:color w:val="FF0000"/>
        </w:rPr>
        <w:t>Amend list to reflect the appropriate points and expand on them as necessary</w:t>
      </w:r>
    </w:p>
    <w:p w14:paraId="5352D457" w14:textId="77777777" w:rsidR="00BC3DCC" w:rsidRPr="00595EA8" w:rsidRDefault="00BC3DCC" w:rsidP="00BC3DCC">
      <w:pPr>
        <w:ind w:right="-815"/>
        <w:rPr>
          <w:rFonts w:ascii="Arial" w:hAnsi="Arial" w:cs="Arial"/>
          <w:color w:val="636466"/>
        </w:rPr>
      </w:pPr>
    </w:p>
    <w:p w14:paraId="2BA8FD40" w14:textId="77777777"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your name, address and contact details, including email address and telephone number, date of birth and gender;</w:t>
      </w:r>
    </w:p>
    <w:p w14:paraId="0D084C75" w14:textId="77777777"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the terms and conditions of your employment;</w:t>
      </w:r>
    </w:p>
    <w:p w14:paraId="1269CD91" w14:textId="77777777"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details of your qualifications, skills, experience and employment history, including start and end dates, with previous employers and with the organisation;</w:t>
      </w:r>
    </w:p>
    <w:p w14:paraId="7FFFFBD4" w14:textId="77777777"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information about your remuneration, including entitleme</w:t>
      </w:r>
      <w:r>
        <w:rPr>
          <w:rFonts w:ascii="Arial" w:hAnsi="Arial" w:cs="Arial"/>
          <w:color w:val="636466"/>
        </w:rPr>
        <w:t>nt to benefits such as pensions</w:t>
      </w:r>
      <w:r w:rsidRPr="00595EA8">
        <w:rPr>
          <w:rFonts w:ascii="Arial" w:hAnsi="Arial" w:cs="Arial"/>
          <w:color w:val="636466"/>
        </w:rPr>
        <w:t>;</w:t>
      </w:r>
    </w:p>
    <w:p w14:paraId="1A6CF126" w14:textId="77777777"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details of your bank account and national insurance number;</w:t>
      </w:r>
    </w:p>
    <w:p w14:paraId="606BFF77" w14:textId="77777777"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information about your marital status, next of kin, dependants and emergency contacts;</w:t>
      </w:r>
    </w:p>
    <w:p w14:paraId="2A346F12" w14:textId="77777777"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information about your nationality and entitlement to work in the UK;</w:t>
      </w:r>
    </w:p>
    <w:p w14:paraId="3895BC2A" w14:textId="77777777"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information about your criminal record;</w:t>
      </w:r>
    </w:p>
    <w:p w14:paraId="63605AB1" w14:textId="77777777"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details of your schedule (days of work and working hours) and attendance at work;</w:t>
      </w:r>
    </w:p>
    <w:p w14:paraId="0284246D" w14:textId="77777777"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details of periods of leave taken by you, including</w:t>
      </w:r>
      <w:r>
        <w:rPr>
          <w:rFonts w:ascii="Arial" w:hAnsi="Arial" w:cs="Arial"/>
          <w:color w:val="636466"/>
        </w:rPr>
        <w:t xml:space="preserve"> holiday, sickness absence and family leave</w:t>
      </w:r>
      <w:r w:rsidRPr="00595EA8">
        <w:rPr>
          <w:rFonts w:ascii="Arial" w:hAnsi="Arial" w:cs="Arial"/>
          <w:color w:val="636466"/>
        </w:rPr>
        <w:t>, and the reasons for the leave;</w:t>
      </w:r>
    </w:p>
    <w:p w14:paraId="22762132" w14:textId="77777777"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details of any disciplinary or grievance procedures in which you have been involved, including any warnings issued to you and related correspondence;</w:t>
      </w:r>
    </w:p>
    <w:p w14:paraId="28E44C77" w14:textId="01EF1375"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 xml:space="preserve">assessments of your performance, including appraisals, performance reviews </w:t>
      </w:r>
      <w:r>
        <w:rPr>
          <w:rFonts w:ascii="Arial" w:hAnsi="Arial" w:cs="Arial"/>
          <w:color w:val="636466"/>
        </w:rPr>
        <w:t xml:space="preserve">             </w:t>
      </w:r>
      <w:r w:rsidRPr="00595EA8">
        <w:rPr>
          <w:rFonts w:ascii="Arial" w:hAnsi="Arial" w:cs="Arial"/>
          <w:color w:val="636466"/>
        </w:rPr>
        <w:t>and ratings, performance improvement plans and related correspondence;</w:t>
      </w:r>
    </w:p>
    <w:p w14:paraId="59563EC8" w14:textId="33252712"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 xml:space="preserve">information about medical or health conditions, including whether or not </w:t>
      </w:r>
      <w:r>
        <w:rPr>
          <w:rFonts w:ascii="Arial" w:hAnsi="Arial" w:cs="Arial"/>
          <w:color w:val="636466"/>
        </w:rPr>
        <w:t xml:space="preserve">                      </w:t>
      </w:r>
      <w:r w:rsidRPr="00595EA8">
        <w:rPr>
          <w:rFonts w:ascii="Arial" w:hAnsi="Arial" w:cs="Arial"/>
          <w:color w:val="636466"/>
        </w:rPr>
        <w:t xml:space="preserve">you have a disability for which the organisation needs to make </w:t>
      </w:r>
      <w:r>
        <w:rPr>
          <w:rFonts w:ascii="Arial" w:hAnsi="Arial" w:cs="Arial"/>
          <w:color w:val="636466"/>
        </w:rPr>
        <w:t xml:space="preserve">                             </w:t>
      </w:r>
      <w:r w:rsidRPr="00595EA8">
        <w:rPr>
          <w:rFonts w:ascii="Arial" w:hAnsi="Arial" w:cs="Arial"/>
          <w:color w:val="636466"/>
        </w:rPr>
        <w:t>reasonable adjustments; and</w:t>
      </w:r>
    </w:p>
    <w:p w14:paraId="5CB3586B" w14:textId="1F6A4667"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 xml:space="preserve">equal opportunities monitoring information including information </w:t>
      </w:r>
      <w:r>
        <w:rPr>
          <w:rFonts w:ascii="Arial" w:hAnsi="Arial" w:cs="Arial"/>
          <w:color w:val="636466"/>
        </w:rPr>
        <w:t xml:space="preserve">                                </w:t>
      </w:r>
      <w:r w:rsidRPr="00595EA8">
        <w:rPr>
          <w:rFonts w:ascii="Arial" w:hAnsi="Arial" w:cs="Arial"/>
          <w:color w:val="636466"/>
        </w:rPr>
        <w:t>about your ethnic origin, sexual orie</w:t>
      </w:r>
      <w:r>
        <w:rPr>
          <w:rFonts w:ascii="Arial" w:hAnsi="Arial" w:cs="Arial"/>
          <w:color w:val="636466"/>
        </w:rPr>
        <w:t>ntation and religion or belief.</w:t>
      </w:r>
    </w:p>
    <w:p w14:paraId="6753F1F0" w14:textId="77777777" w:rsidR="00BC3DCC" w:rsidRPr="00595EA8" w:rsidRDefault="00BC3DCC" w:rsidP="00BC3DCC">
      <w:pPr>
        <w:pStyle w:val="NormalWeb"/>
        <w:ind w:right="-815"/>
        <w:rPr>
          <w:rFonts w:ascii="Arial" w:hAnsi="Arial" w:cs="Arial"/>
          <w:color w:val="636466"/>
        </w:rPr>
      </w:pPr>
      <w:r w:rsidRPr="00595EA8">
        <w:rPr>
          <w:rFonts w:ascii="Arial" w:hAnsi="Arial" w:cs="Arial"/>
          <w:color w:val="636466"/>
        </w:rPr>
        <w:lastRenderedPageBreak/>
        <w:t xml:space="preserve">The </w:t>
      </w:r>
      <w:r>
        <w:rPr>
          <w:rFonts w:ascii="Arial" w:hAnsi="Arial" w:cs="Arial"/>
          <w:color w:val="636466"/>
        </w:rPr>
        <w:t>school</w:t>
      </w:r>
      <w:r w:rsidRPr="00595EA8">
        <w:rPr>
          <w:rFonts w:ascii="Arial" w:hAnsi="Arial" w:cs="Arial"/>
          <w:color w:val="636466"/>
        </w:rPr>
        <w:t xml:space="preserve"> may collect this information in a variety of ways. For example, data might be colle</w:t>
      </w:r>
      <w:r>
        <w:rPr>
          <w:rFonts w:ascii="Arial" w:hAnsi="Arial" w:cs="Arial"/>
          <w:color w:val="636466"/>
        </w:rPr>
        <w:t xml:space="preserve">cted through application forms or </w:t>
      </w:r>
      <w:r w:rsidRPr="00595EA8">
        <w:rPr>
          <w:rFonts w:ascii="Arial" w:hAnsi="Arial" w:cs="Arial"/>
          <w:color w:val="636466"/>
        </w:rPr>
        <w:t>CVs; obtained from your passport or other identity documents such as your driving licence; from forms completed by you at the start of or during employment (such as benefit nomination forms); from correspondence with you; or through interviews, meetings or other assessments.</w:t>
      </w:r>
    </w:p>
    <w:p w14:paraId="1A7561B3" w14:textId="77777777" w:rsidR="00BC3DCC" w:rsidRPr="00595EA8" w:rsidRDefault="00BC3DCC" w:rsidP="00BC3DCC">
      <w:pPr>
        <w:pStyle w:val="NormalWeb"/>
        <w:ind w:right="-815"/>
        <w:rPr>
          <w:rFonts w:ascii="Arial" w:hAnsi="Arial" w:cs="Arial"/>
          <w:color w:val="636466"/>
        </w:rPr>
      </w:pPr>
      <w:r w:rsidRPr="009E63D7">
        <w:rPr>
          <w:rFonts w:ascii="Arial" w:hAnsi="Arial" w:cs="Arial"/>
          <w:color w:val="007DC5"/>
        </w:rPr>
        <w:t xml:space="preserve">In some cases, the school may collect personal data about you from third parties, such as </w:t>
      </w:r>
      <w:r w:rsidRPr="009E63D7">
        <w:rPr>
          <w:rFonts w:ascii="Arial" w:hAnsi="Arial" w:cs="Arial"/>
          <w:color w:val="FF0000"/>
        </w:rPr>
        <w:t xml:space="preserve">amend as appropriate </w:t>
      </w:r>
      <w:r w:rsidRPr="009E63D7">
        <w:rPr>
          <w:rFonts w:ascii="Arial" w:hAnsi="Arial" w:cs="Arial"/>
          <w:color w:val="007DC5"/>
        </w:rPr>
        <w:t>references supplied by former employers, information from employment background check providers and information from criminal records checks permitted by law.</w:t>
      </w:r>
    </w:p>
    <w:p w14:paraId="2431DDE1" w14:textId="77777777" w:rsidR="00BC3DCC" w:rsidRPr="009E63D7" w:rsidRDefault="00BC3DCC" w:rsidP="00BC3DCC">
      <w:pPr>
        <w:pStyle w:val="NormalWeb"/>
        <w:ind w:right="-815"/>
        <w:rPr>
          <w:rFonts w:ascii="Arial" w:hAnsi="Arial" w:cs="Arial"/>
          <w:color w:val="007DC5"/>
        </w:rPr>
      </w:pPr>
      <w:r w:rsidRPr="009E63D7">
        <w:rPr>
          <w:rFonts w:ascii="Arial" w:hAnsi="Arial" w:cs="Arial"/>
          <w:color w:val="007DC5"/>
        </w:rPr>
        <w:t>OR</w:t>
      </w:r>
    </w:p>
    <w:p w14:paraId="2819D004" w14:textId="77777777" w:rsidR="00BC3DCC" w:rsidRPr="009E63D7" w:rsidRDefault="00BC3DCC" w:rsidP="00BC3DCC">
      <w:pPr>
        <w:pStyle w:val="NormalWeb"/>
        <w:ind w:right="-815"/>
        <w:rPr>
          <w:rFonts w:ascii="Arial" w:hAnsi="Arial" w:cs="Arial"/>
          <w:color w:val="007DC5"/>
        </w:rPr>
      </w:pPr>
      <w:r w:rsidRPr="009E63D7">
        <w:rPr>
          <w:rFonts w:ascii="Arial" w:hAnsi="Arial" w:cs="Arial"/>
          <w:color w:val="007DC5"/>
        </w:rPr>
        <w:t xml:space="preserve">The </w:t>
      </w:r>
      <w:r>
        <w:rPr>
          <w:rFonts w:ascii="Arial" w:hAnsi="Arial" w:cs="Arial"/>
          <w:color w:val="007DC5"/>
        </w:rPr>
        <w:t>school</w:t>
      </w:r>
      <w:r w:rsidRPr="009E63D7">
        <w:rPr>
          <w:rFonts w:ascii="Arial" w:hAnsi="Arial" w:cs="Arial"/>
          <w:color w:val="007DC5"/>
        </w:rPr>
        <w:t xml:space="preserve"> seeks information from third parties with your consent only.</w:t>
      </w:r>
    </w:p>
    <w:p w14:paraId="014DE3AD" w14:textId="77777777" w:rsidR="00BC3DCC" w:rsidRPr="00595EA8" w:rsidRDefault="00BC3DCC" w:rsidP="00BC3DCC">
      <w:pPr>
        <w:pStyle w:val="NormalWeb"/>
        <w:ind w:right="-815"/>
        <w:rPr>
          <w:rFonts w:ascii="Arial" w:hAnsi="Arial" w:cs="Arial"/>
          <w:color w:val="636466"/>
        </w:rPr>
      </w:pPr>
      <w:r w:rsidRPr="00595EA8">
        <w:rPr>
          <w:rFonts w:ascii="Arial" w:hAnsi="Arial" w:cs="Arial"/>
          <w:color w:val="636466"/>
        </w:rPr>
        <w:t xml:space="preserve">Data will be stored in a range of different places, including </w:t>
      </w:r>
      <w:r w:rsidRPr="00E21EE1">
        <w:rPr>
          <w:rFonts w:ascii="Arial" w:hAnsi="Arial" w:cs="Arial"/>
          <w:color w:val="007DC5"/>
        </w:rPr>
        <w:t>in your personnel file, in the school’s HR management systems and in other IT systems (including the school's email system).</w:t>
      </w:r>
    </w:p>
    <w:p w14:paraId="24241C7F" w14:textId="77777777" w:rsidR="00BC3DCC" w:rsidRPr="00595EA8" w:rsidRDefault="00BC3DCC" w:rsidP="00BC3DCC">
      <w:pPr>
        <w:ind w:right="-815"/>
        <w:rPr>
          <w:rFonts w:ascii="Arial" w:hAnsi="Arial" w:cs="Arial"/>
          <w:b/>
          <w:color w:val="636466"/>
        </w:rPr>
      </w:pPr>
      <w:r w:rsidRPr="00595EA8">
        <w:rPr>
          <w:rFonts w:ascii="Arial" w:hAnsi="Arial" w:cs="Arial"/>
          <w:b/>
          <w:color w:val="636466"/>
        </w:rPr>
        <w:t>Why We Collect and Use This Information</w:t>
      </w:r>
    </w:p>
    <w:p w14:paraId="1865F3E8" w14:textId="77777777" w:rsidR="00BC3DCC" w:rsidRPr="00595EA8" w:rsidRDefault="00BC3DCC" w:rsidP="00BC3DCC">
      <w:pPr>
        <w:ind w:right="-815"/>
        <w:rPr>
          <w:rFonts w:ascii="Arial" w:hAnsi="Arial" w:cs="Arial"/>
          <w:b/>
          <w:color w:val="636466"/>
        </w:rPr>
      </w:pPr>
    </w:p>
    <w:p w14:paraId="1A4ABA00" w14:textId="77777777" w:rsidR="00BC3DCC" w:rsidRDefault="00BC3DCC" w:rsidP="00BC3DCC">
      <w:pPr>
        <w:ind w:right="-815"/>
        <w:rPr>
          <w:rFonts w:ascii="Arial" w:hAnsi="Arial" w:cs="Arial"/>
          <w:color w:val="007DC5"/>
        </w:rPr>
      </w:pPr>
      <w:r w:rsidRPr="00595EA8">
        <w:rPr>
          <w:rFonts w:ascii="Arial" w:hAnsi="Arial" w:cs="Arial"/>
          <w:color w:val="636466"/>
        </w:rPr>
        <w:t xml:space="preserve">The </w:t>
      </w:r>
      <w:r>
        <w:rPr>
          <w:rFonts w:ascii="Arial" w:hAnsi="Arial" w:cs="Arial"/>
          <w:color w:val="636466"/>
        </w:rPr>
        <w:t>school</w:t>
      </w:r>
      <w:r w:rsidRPr="00595EA8">
        <w:rPr>
          <w:rFonts w:ascii="Arial" w:hAnsi="Arial" w:cs="Arial"/>
          <w:color w:val="636466"/>
        </w:rPr>
        <w:t xml:space="preserve"> needs to process data to enter into an employment contract with you and to meet its obligations under your employment contract. For example, it needs to process your data to provide you with an employment contract, to pay you in accordance with your employment contract and to administer </w:t>
      </w:r>
      <w:r w:rsidRPr="007B7595">
        <w:rPr>
          <w:rFonts w:ascii="Arial" w:hAnsi="Arial" w:cs="Arial"/>
          <w:color w:val="007DC5"/>
        </w:rPr>
        <w:t>benefit, pension and insurance entitlements.</w:t>
      </w:r>
    </w:p>
    <w:p w14:paraId="3FCE625C" w14:textId="77777777" w:rsidR="00BC3DCC" w:rsidRPr="00595EA8" w:rsidRDefault="00BC3DCC" w:rsidP="00BC3DCC">
      <w:pPr>
        <w:ind w:right="-815"/>
        <w:rPr>
          <w:rFonts w:ascii="Arial" w:hAnsi="Arial" w:cs="Arial"/>
          <w:color w:val="636466"/>
        </w:rPr>
      </w:pPr>
    </w:p>
    <w:p w14:paraId="6BA04922" w14:textId="77777777" w:rsidR="00BC3DCC" w:rsidRDefault="00BC3DCC" w:rsidP="00BC3DCC">
      <w:pPr>
        <w:ind w:right="-815"/>
        <w:rPr>
          <w:rFonts w:ascii="Arial" w:hAnsi="Arial" w:cs="Arial"/>
          <w:color w:val="636466"/>
        </w:rPr>
      </w:pPr>
      <w:r w:rsidRPr="00595EA8">
        <w:rPr>
          <w:rFonts w:ascii="Arial" w:hAnsi="Arial" w:cs="Arial"/>
          <w:color w:val="636466"/>
        </w:rPr>
        <w:t xml:space="preserve">In some cases, the </w:t>
      </w:r>
      <w:r>
        <w:rPr>
          <w:rFonts w:ascii="Arial" w:hAnsi="Arial" w:cs="Arial"/>
          <w:color w:val="636466"/>
        </w:rPr>
        <w:t>school</w:t>
      </w:r>
      <w:r w:rsidRPr="00595EA8">
        <w:rPr>
          <w:rFonts w:ascii="Arial" w:hAnsi="Arial" w:cs="Arial"/>
          <w:color w:val="636466"/>
        </w:rPr>
        <w:t xml:space="preserve"> needs to process </w:t>
      </w:r>
      <w:r>
        <w:rPr>
          <w:rFonts w:ascii="Arial" w:hAnsi="Arial" w:cs="Arial"/>
          <w:color w:val="636466"/>
        </w:rPr>
        <w:t xml:space="preserve">your </w:t>
      </w:r>
      <w:r w:rsidRPr="00595EA8">
        <w:rPr>
          <w:rFonts w:ascii="Arial" w:hAnsi="Arial" w:cs="Arial"/>
          <w:color w:val="636466"/>
        </w:rPr>
        <w:t>data to ensure that it is complying with its legal obligations. For example, it is required to check an employee's entitlement to work in the UK, to deduct tax, to comply with health and safety laws and to enable employees to take periods of leave to which they are entitled.</w:t>
      </w:r>
    </w:p>
    <w:p w14:paraId="7F22A079" w14:textId="77777777" w:rsidR="00BC3DCC" w:rsidRPr="00595EA8" w:rsidRDefault="00BC3DCC" w:rsidP="00BC3DCC">
      <w:pPr>
        <w:ind w:right="-815"/>
        <w:rPr>
          <w:rFonts w:ascii="Arial" w:hAnsi="Arial" w:cs="Arial"/>
          <w:color w:val="636466"/>
        </w:rPr>
      </w:pPr>
    </w:p>
    <w:p w14:paraId="6E733D5D" w14:textId="77777777" w:rsidR="00BC3DCC" w:rsidRDefault="00BC3DCC" w:rsidP="00BC3DCC">
      <w:pPr>
        <w:ind w:right="-815"/>
        <w:rPr>
          <w:rFonts w:ascii="Arial" w:hAnsi="Arial" w:cs="Arial"/>
          <w:color w:val="636466"/>
        </w:rPr>
      </w:pPr>
      <w:r w:rsidRPr="00595EA8">
        <w:rPr>
          <w:rFonts w:ascii="Arial" w:hAnsi="Arial" w:cs="Arial"/>
          <w:color w:val="636466"/>
        </w:rPr>
        <w:t xml:space="preserve">In other cases, the </w:t>
      </w:r>
      <w:r>
        <w:rPr>
          <w:rFonts w:ascii="Arial" w:hAnsi="Arial" w:cs="Arial"/>
          <w:color w:val="636466"/>
        </w:rPr>
        <w:t>school</w:t>
      </w:r>
      <w:r w:rsidRPr="00595EA8">
        <w:rPr>
          <w:rFonts w:ascii="Arial" w:hAnsi="Arial" w:cs="Arial"/>
          <w:color w:val="636466"/>
        </w:rPr>
        <w:t xml:space="preserve"> has a legitimate interest in processing personal data before, during and after the end of the employment relationship. Processing employee data allows the organisation to:</w:t>
      </w:r>
    </w:p>
    <w:p w14:paraId="5605F8EB" w14:textId="77777777" w:rsidR="00BC3DCC" w:rsidRPr="00595EA8" w:rsidRDefault="00BC3DCC" w:rsidP="00BC3DCC">
      <w:pPr>
        <w:ind w:right="-815"/>
        <w:rPr>
          <w:rFonts w:ascii="Arial" w:hAnsi="Arial" w:cs="Arial"/>
          <w:color w:val="636466"/>
        </w:rPr>
      </w:pPr>
    </w:p>
    <w:p w14:paraId="3E2B2B02" w14:textId="77777777"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run recruitment and promotion processes;</w:t>
      </w:r>
    </w:p>
    <w:p w14:paraId="191DCB30" w14:textId="77777777"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maintain accurate and up-to-date employment records and contact details (including details of who to contact in the event of an emergency), and records of employee contractual and statutory rights;</w:t>
      </w:r>
    </w:p>
    <w:p w14:paraId="2708B3A6" w14:textId="77777777"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operate and keep a record of disciplinary and grievance processes, to ensure acceptable conduct within the workplace;</w:t>
      </w:r>
    </w:p>
    <w:p w14:paraId="13E0BE86" w14:textId="77777777"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operate and keep a record of employee performance and related processes, to plan for career development, and for succession planning and workforce management purposes;</w:t>
      </w:r>
    </w:p>
    <w:p w14:paraId="2FF9DEA4" w14:textId="77777777"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operate and keep a record of absence and absence management procedures, to allow effective workforce management and ensure that employees are receiving the pay or other benefits to which they are entitled;</w:t>
      </w:r>
    </w:p>
    <w:p w14:paraId="1FDF09C1" w14:textId="29C65843"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 xml:space="preserve">obtain occupational health advice, to ensure that it complies with duties in </w:t>
      </w:r>
      <w:r>
        <w:rPr>
          <w:rFonts w:ascii="Arial" w:hAnsi="Arial" w:cs="Arial"/>
          <w:color w:val="636466"/>
        </w:rPr>
        <w:t xml:space="preserve">                </w:t>
      </w:r>
      <w:r w:rsidRPr="00595EA8">
        <w:rPr>
          <w:rFonts w:ascii="Arial" w:hAnsi="Arial" w:cs="Arial"/>
          <w:color w:val="636466"/>
        </w:rPr>
        <w:t xml:space="preserve">relation to individuals with disabilities, meet its obligations under health </w:t>
      </w:r>
      <w:r>
        <w:rPr>
          <w:rFonts w:ascii="Arial" w:hAnsi="Arial" w:cs="Arial"/>
          <w:color w:val="636466"/>
        </w:rPr>
        <w:t xml:space="preserve">                       </w:t>
      </w:r>
      <w:r w:rsidRPr="00595EA8">
        <w:rPr>
          <w:rFonts w:ascii="Arial" w:hAnsi="Arial" w:cs="Arial"/>
          <w:color w:val="636466"/>
        </w:rPr>
        <w:t xml:space="preserve">and safety law, and ensure that employees are receiving the pay or </w:t>
      </w:r>
      <w:r>
        <w:rPr>
          <w:rFonts w:ascii="Arial" w:hAnsi="Arial" w:cs="Arial"/>
          <w:color w:val="636466"/>
        </w:rPr>
        <w:t xml:space="preserve">                            </w:t>
      </w:r>
      <w:r w:rsidRPr="00595EA8">
        <w:rPr>
          <w:rFonts w:ascii="Arial" w:hAnsi="Arial" w:cs="Arial"/>
          <w:color w:val="636466"/>
        </w:rPr>
        <w:t>other benefits to which they are entitled;</w:t>
      </w:r>
    </w:p>
    <w:p w14:paraId="4A85F23A" w14:textId="32E59730"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 xml:space="preserve">operate and keep a record of other types of leave (including </w:t>
      </w:r>
      <w:r>
        <w:rPr>
          <w:rFonts w:ascii="Arial" w:hAnsi="Arial" w:cs="Arial"/>
          <w:color w:val="636466"/>
        </w:rPr>
        <w:t xml:space="preserve">                                </w:t>
      </w:r>
      <w:r w:rsidRPr="00595EA8">
        <w:rPr>
          <w:rFonts w:ascii="Arial" w:hAnsi="Arial" w:cs="Arial"/>
          <w:color w:val="636466"/>
        </w:rPr>
        <w:t>maternity, paternity, adoption, parental and shared parental leave</w:t>
      </w:r>
      <w:proofErr w:type="gramStart"/>
      <w:r w:rsidRPr="00595EA8">
        <w:rPr>
          <w:rFonts w:ascii="Arial" w:hAnsi="Arial" w:cs="Arial"/>
          <w:color w:val="636466"/>
        </w:rPr>
        <w:t>),</w:t>
      </w:r>
      <w:r>
        <w:rPr>
          <w:rFonts w:ascii="Arial" w:hAnsi="Arial" w:cs="Arial"/>
          <w:color w:val="636466"/>
        </w:rPr>
        <w:t xml:space="preserve">   </w:t>
      </w:r>
      <w:proofErr w:type="gramEnd"/>
      <w:r>
        <w:rPr>
          <w:rFonts w:ascii="Arial" w:hAnsi="Arial" w:cs="Arial"/>
          <w:color w:val="636466"/>
        </w:rPr>
        <w:t xml:space="preserve">                               </w:t>
      </w:r>
      <w:r w:rsidRPr="00595EA8">
        <w:rPr>
          <w:rFonts w:ascii="Arial" w:hAnsi="Arial" w:cs="Arial"/>
          <w:color w:val="636466"/>
        </w:rPr>
        <w:t xml:space="preserve"> to allow effective workforce management, to ensure that the </w:t>
      </w:r>
      <w:r>
        <w:rPr>
          <w:rFonts w:ascii="Arial" w:hAnsi="Arial" w:cs="Arial"/>
          <w:color w:val="636466"/>
        </w:rPr>
        <w:t xml:space="preserve">                                  </w:t>
      </w:r>
      <w:r w:rsidRPr="00595EA8">
        <w:rPr>
          <w:rFonts w:ascii="Arial" w:hAnsi="Arial" w:cs="Arial"/>
          <w:color w:val="636466"/>
        </w:rPr>
        <w:lastRenderedPageBreak/>
        <w:t>organisation complies with duties in relation to leave entitlement, and to ensure that employees are receiving the pay or other benefits to which they are entitled;</w:t>
      </w:r>
    </w:p>
    <w:p w14:paraId="0FAA6EFE" w14:textId="77777777"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ensure effective general HR and business administration;</w:t>
      </w:r>
    </w:p>
    <w:p w14:paraId="1870CA89" w14:textId="77777777"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provide references on request for current or former employees; and</w:t>
      </w:r>
    </w:p>
    <w:p w14:paraId="3A16AF74" w14:textId="77777777" w:rsidR="00BC3DCC"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respond to and defend against legal claims.</w:t>
      </w:r>
    </w:p>
    <w:p w14:paraId="1355CC23" w14:textId="77777777" w:rsidR="00BC3DCC" w:rsidRPr="007B7595" w:rsidRDefault="00BC3DCC" w:rsidP="00BC3DCC">
      <w:pPr>
        <w:pStyle w:val="ListParagraph"/>
        <w:numPr>
          <w:ilvl w:val="0"/>
          <w:numId w:val="27"/>
        </w:numPr>
        <w:ind w:right="-815" w:hanging="371"/>
        <w:rPr>
          <w:rFonts w:ascii="Arial" w:hAnsi="Arial" w:cs="Arial"/>
          <w:color w:val="FF0000"/>
        </w:rPr>
      </w:pPr>
      <w:r w:rsidRPr="007B7595">
        <w:rPr>
          <w:rFonts w:ascii="Arial" w:hAnsi="Arial" w:cs="Arial"/>
          <w:color w:val="FF0000"/>
        </w:rPr>
        <w:t xml:space="preserve">Insert as appropriate </w:t>
      </w:r>
    </w:p>
    <w:p w14:paraId="5D8509C5" w14:textId="77777777" w:rsidR="00BC3DCC" w:rsidRPr="00595EA8" w:rsidRDefault="00BC3DCC" w:rsidP="00BC3DCC">
      <w:pPr>
        <w:pStyle w:val="ListParagraph"/>
        <w:ind w:left="1080" w:right="-815"/>
        <w:rPr>
          <w:rFonts w:ascii="Arial" w:hAnsi="Arial" w:cs="Arial"/>
          <w:color w:val="636466"/>
        </w:rPr>
      </w:pPr>
    </w:p>
    <w:p w14:paraId="53D4A71A" w14:textId="77777777" w:rsidR="00BC3DCC" w:rsidRDefault="00BC3DCC" w:rsidP="00BC3DCC">
      <w:pPr>
        <w:ind w:right="-815"/>
        <w:rPr>
          <w:rFonts w:ascii="Arial" w:hAnsi="Arial" w:cs="Arial"/>
          <w:color w:val="636466"/>
        </w:rPr>
      </w:pPr>
      <w:r w:rsidRPr="00595EA8">
        <w:rPr>
          <w:rFonts w:ascii="Arial" w:hAnsi="Arial" w:cs="Arial"/>
          <w:color w:val="636466"/>
        </w:rPr>
        <w:t>Some special categories of personal data, such as information about health or medical conditions, is processed to carry out employment law obligations (such as those in relation to employees with disabilities).</w:t>
      </w:r>
    </w:p>
    <w:p w14:paraId="201B76CD" w14:textId="77777777" w:rsidR="00BC3DCC" w:rsidRPr="007B7595" w:rsidRDefault="00BC3DCC" w:rsidP="00BC3DCC">
      <w:pPr>
        <w:ind w:right="-815"/>
        <w:rPr>
          <w:rFonts w:ascii="Arial" w:hAnsi="Arial" w:cs="Arial"/>
          <w:color w:val="007DC5"/>
        </w:rPr>
      </w:pPr>
    </w:p>
    <w:p w14:paraId="58A94E98" w14:textId="77777777" w:rsidR="00BC3DCC" w:rsidRPr="007B7595" w:rsidRDefault="00BC3DCC" w:rsidP="00BC3DCC">
      <w:pPr>
        <w:ind w:right="-815"/>
        <w:rPr>
          <w:rFonts w:ascii="Arial" w:hAnsi="Arial" w:cs="Arial"/>
          <w:color w:val="007DC5"/>
        </w:rPr>
      </w:pPr>
      <w:r w:rsidRPr="007B7595">
        <w:rPr>
          <w:rFonts w:ascii="Arial" w:hAnsi="Arial" w:cs="Arial"/>
          <w:color w:val="007DC5"/>
        </w:rPr>
        <w:t>Where the school processes other special categories of personal data, such as information about ethnic origin, sexual orientation or religion or belief, this is done for the purposes of equal opportunities monitoring. This is to carry out its obligations and exercise specific rights in relation to employment.</w:t>
      </w:r>
    </w:p>
    <w:p w14:paraId="7238F8EE" w14:textId="77777777" w:rsidR="00BC3DCC" w:rsidRPr="007B7595" w:rsidRDefault="00BC3DCC" w:rsidP="00BC3DCC">
      <w:pPr>
        <w:ind w:right="-815"/>
        <w:rPr>
          <w:rFonts w:ascii="Arial" w:hAnsi="Arial" w:cs="Arial"/>
          <w:color w:val="007DC5"/>
        </w:rPr>
      </w:pPr>
    </w:p>
    <w:p w14:paraId="0EB2A8E4" w14:textId="77777777" w:rsidR="00BC3DCC" w:rsidRPr="007B7595" w:rsidRDefault="00BC3DCC" w:rsidP="00BC3DCC">
      <w:pPr>
        <w:ind w:right="-815"/>
        <w:rPr>
          <w:rFonts w:ascii="Arial" w:hAnsi="Arial" w:cs="Arial"/>
          <w:color w:val="007DC5"/>
        </w:rPr>
      </w:pPr>
      <w:r w:rsidRPr="007B7595">
        <w:rPr>
          <w:rFonts w:ascii="Arial" w:hAnsi="Arial" w:cs="Arial"/>
          <w:color w:val="007DC5"/>
        </w:rPr>
        <w:t>OR</w:t>
      </w:r>
    </w:p>
    <w:p w14:paraId="7705F1FD" w14:textId="77777777" w:rsidR="00BC3DCC" w:rsidRPr="007B7595" w:rsidRDefault="00BC3DCC" w:rsidP="00BC3DCC">
      <w:pPr>
        <w:ind w:right="-815"/>
        <w:rPr>
          <w:rFonts w:ascii="Arial" w:hAnsi="Arial" w:cs="Arial"/>
          <w:color w:val="007DC5"/>
        </w:rPr>
      </w:pPr>
    </w:p>
    <w:p w14:paraId="3A217BD5" w14:textId="77777777" w:rsidR="00BC3DCC" w:rsidRPr="007B7595" w:rsidRDefault="00BC3DCC" w:rsidP="00BC3DCC">
      <w:pPr>
        <w:ind w:right="-815"/>
        <w:rPr>
          <w:rFonts w:ascii="Arial" w:hAnsi="Arial" w:cs="Arial"/>
          <w:color w:val="007DC5"/>
        </w:rPr>
      </w:pPr>
      <w:r w:rsidRPr="007B7595">
        <w:rPr>
          <w:rFonts w:ascii="Arial" w:hAnsi="Arial" w:cs="Arial"/>
          <w:color w:val="007DC5"/>
        </w:rPr>
        <w:t>Where the school processes other special categories of personal data, such as information about ethnic origin, sexual orientation or religion or belief, this is done for the purposes of equal opportunities monitoring. Data that the school uses for these purposes is anonymised or is collected with the express consent of employees, which can be withdrawn at any time. Employees are entirely free to decide whether or not to provide such data and there are no consequences of failing to do so.</w:t>
      </w:r>
    </w:p>
    <w:p w14:paraId="31987D36" w14:textId="77777777" w:rsidR="00BC3DCC" w:rsidRPr="00595EA8" w:rsidRDefault="00BC3DCC" w:rsidP="00BC3DCC">
      <w:pPr>
        <w:pStyle w:val="NormalWeb"/>
        <w:ind w:right="-815"/>
        <w:rPr>
          <w:rFonts w:ascii="Arial" w:hAnsi="Arial" w:cs="Arial"/>
          <w:color w:val="636466"/>
        </w:rPr>
      </w:pPr>
      <w:r w:rsidRPr="00595EA8">
        <w:rPr>
          <w:rFonts w:ascii="Arial" w:hAnsi="Arial" w:cs="Arial"/>
          <w:b/>
          <w:bCs/>
          <w:color w:val="636466"/>
        </w:rPr>
        <w:t>Who has access to data?</w:t>
      </w:r>
    </w:p>
    <w:p w14:paraId="42084A7F" w14:textId="77777777" w:rsidR="00BC3DCC" w:rsidRPr="007B7595" w:rsidRDefault="00BC3DCC" w:rsidP="00BC3DCC">
      <w:pPr>
        <w:ind w:right="-815"/>
        <w:rPr>
          <w:rFonts w:ascii="Arial" w:hAnsi="Arial" w:cs="Arial"/>
          <w:color w:val="FF0000"/>
        </w:rPr>
      </w:pPr>
      <w:r w:rsidRPr="007B7595">
        <w:rPr>
          <w:rFonts w:ascii="Arial" w:hAnsi="Arial" w:cs="Arial"/>
          <w:color w:val="636466"/>
        </w:rPr>
        <w:t xml:space="preserve">Your information may be shared internally, including with </w:t>
      </w:r>
      <w:r w:rsidRPr="007B7595">
        <w:rPr>
          <w:rFonts w:ascii="Arial" w:hAnsi="Arial" w:cs="Arial"/>
          <w:color w:val="007DC5"/>
        </w:rPr>
        <w:t xml:space="preserve">members of the HR and recruitment team (including payroll), your line manager, senior managers and IT staff if access to the data is necessary for performance of their roles. </w:t>
      </w:r>
      <w:r w:rsidRPr="007B7595">
        <w:rPr>
          <w:rFonts w:ascii="Arial" w:hAnsi="Arial" w:cs="Arial"/>
          <w:color w:val="FF0000"/>
        </w:rPr>
        <w:t>Insert as appropriate.</w:t>
      </w:r>
    </w:p>
    <w:p w14:paraId="531EC7B9" w14:textId="77777777" w:rsidR="00BC3DCC" w:rsidRPr="00C20BF4" w:rsidRDefault="00BC3DCC" w:rsidP="00BC3DCC">
      <w:pPr>
        <w:ind w:right="-815"/>
        <w:rPr>
          <w:rFonts w:ascii="Arial" w:hAnsi="Arial" w:cs="Arial"/>
          <w:color w:val="007DC5"/>
        </w:rPr>
      </w:pPr>
      <w:r w:rsidRPr="00C20BF4">
        <w:rPr>
          <w:rFonts w:ascii="Arial" w:hAnsi="Arial" w:cs="Arial"/>
          <w:color w:val="636466"/>
        </w:rPr>
        <w:t xml:space="preserve">The school shares your data with third parties in order to </w:t>
      </w:r>
      <w:r w:rsidRPr="00C20BF4">
        <w:rPr>
          <w:rFonts w:ascii="Arial" w:hAnsi="Arial" w:cs="Arial"/>
          <w:color w:val="007DC5"/>
        </w:rPr>
        <w:t xml:space="preserve">obtain pre-employment references from other employers, obtain employment background checks from third-party providers and obtain necessary criminal records checks from the Disclosure and Barring Service. </w:t>
      </w:r>
      <w:r w:rsidRPr="00C20BF4">
        <w:rPr>
          <w:rFonts w:ascii="Arial" w:hAnsi="Arial" w:cs="Arial"/>
          <w:color w:val="FF0000"/>
        </w:rPr>
        <w:t xml:space="preserve">Insert as appropriate. </w:t>
      </w:r>
      <w:r w:rsidRPr="00C20BF4">
        <w:rPr>
          <w:rFonts w:ascii="Arial" w:hAnsi="Arial" w:cs="Arial"/>
          <w:color w:val="007DC5"/>
        </w:rPr>
        <w:t>In those circumstances the data will be subject t</w:t>
      </w:r>
      <w:r>
        <w:rPr>
          <w:rFonts w:ascii="Arial" w:hAnsi="Arial" w:cs="Arial"/>
          <w:color w:val="007DC5"/>
        </w:rPr>
        <w:t>o confidentiality arrangements.</w:t>
      </w:r>
    </w:p>
    <w:p w14:paraId="5EE0D906" w14:textId="77777777" w:rsidR="00BC3DCC" w:rsidRDefault="00BC3DCC" w:rsidP="00BC3DCC">
      <w:pPr>
        <w:ind w:right="-815"/>
        <w:rPr>
          <w:rFonts w:ascii="Arial" w:hAnsi="Arial" w:cs="Arial"/>
          <w:color w:val="636466"/>
        </w:rPr>
      </w:pPr>
    </w:p>
    <w:p w14:paraId="72F2ACB1" w14:textId="77777777" w:rsidR="00BC3DCC" w:rsidRDefault="00BC3DCC" w:rsidP="00BC3DCC">
      <w:pPr>
        <w:ind w:right="-815"/>
        <w:rPr>
          <w:rFonts w:ascii="Arial" w:hAnsi="Arial" w:cs="Arial"/>
          <w:color w:val="FF0000"/>
        </w:rPr>
      </w:pPr>
      <w:r w:rsidRPr="00C20BF4">
        <w:rPr>
          <w:rFonts w:ascii="Arial" w:hAnsi="Arial" w:cs="Arial"/>
          <w:color w:val="007DC5"/>
        </w:rPr>
        <w:t>The school also shares your data with third parties that process data on its behalf, in connection with payroll, HR, the provision of benefits and the provision of occupational health services.</w:t>
      </w:r>
      <w:r w:rsidRPr="00595EA8">
        <w:rPr>
          <w:rFonts w:ascii="Arial" w:hAnsi="Arial" w:cs="Arial"/>
          <w:color w:val="636466"/>
        </w:rPr>
        <w:t xml:space="preserve"> </w:t>
      </w:r>
      <w:r w:rsidRPr="00C20BF4">
        <w:rPr>
          <w:rFonts w:ascii="Arial" w:hAnsi="Arial" w:cs="Arial"/>
          <w:color w:val="FF0000"/>
        </w:rPr>
        <w:t>Specify any other third parties w</w:t>
      </w:r>
      <w:r>
        <w:rPr>
          <w:rFonts w:ascii="Arial" w:hAnsi="Arial" w:cs="Arial"/>
          <w:color w:val="FF0000"/>
        </w:rPr>
        <w:t>ith whom data is shared and why i.e.</w:t>
      </w:r>
    </w:p>
    <w:p w14:paraId="62D8099F" w14:textId="77777777" w:rsidR="00BC3DCC" w:rsidRDefault="00BC3DCC" w:rsidP="00BC3DCC">
      <w:pPr>
        <w:ind w:right="-815"/>
        <w:rPr>
          <w:rFonts w:ascii="Arial" w:hAnsi="Arial" w:cs="Arial"/>
          <w:color w:val="FF0000"/>
        </w:rPr>
      </w:pPr>
    </w:p>
    <w:p w14:paraId="14F5F467" w14:textId="77777777" w:rsidR="00BC3DCC" w:rsidRPr="00950C32" w:rsidRDefault="00BC3DCC" w:rsidP="00BC3DCC">
      <w:pPr>
        <w:pStyle w:val="ListParagraph"/>
        <w:numPr>
          <w:ilvl w:val="0"/>
          <w:numId w:val="27"/>
        </w:numPr>
        <w:ind w:right="-815" w:hanging="371"/>
        <w:rPr>
          <w:rFonts w:ascii="Arial" w:hAnsi="Arial" w:cs="Arial"/>
          <w:color w:val="FF0000"/>
        </w:rPr>
      </w:pPr>
      <w:r w:rsidRPr="00950C32">
        <w:rPr>
          <w:rFonts w:ascii="Arial" w:hAnsi="Arial" w:cs="Arial"/>
          <w:color w:val="FF0000"/>
        </w:rPr>
        <w:t>our local authority - we are required to share information about our employees with our local authority (LA) under section 5 of the Education (Supply of Information about the School Workforce) (England) Regulations 2007 and amendments.</w:t>
      </w:r>
    </w:p>
    <w:p w14:paraId="3AADCC84" w14:textId="1B1A4068" w:rsidR="00BC3DCC" w:rsidRPr="00950C32" w:rsidRDefault="00BC3DCC" w:rsidP="00BC3DCC">
      <w:pPr>
        <w:pStyle w:val="ListParagraph"/>
        <w:numPr>
          <w:ilvl w:val="0"/>
          <w:numId w:val="27"/>
        </w:numPr>
        <w:ind w:right="-815" w:hanging="371"/>
        <w:rPr>
          <w:rFonts w:ascii="Arial" w:hAnsi="Arial" w:cs="Arial"/>
          <w:color w:val="FF0000"/>
        </w:rPr>
      </w:pPr>
      <w:r w:rsidRPr="00950C32">
        <w:rPr>
          <w:rFonts w:ascii="Arial" w:hAnsi="Arial" w:cs="Arial"/>
          <w:color w:val="FF0000"/>
        </w:rPr>
        <w:t xml:space="preserve">the Department for Education (DfE) - we share personal data with the </w:t>
      </w:r>
      <w:r>
        <w:rPr>
          <w:rFonts w:ascii="Arial" w:hAnsi="Arial" w:cs="Arial"/>
          <w:color w:val="FF0000"/>
        </w:rPr>
        <w:t xml:space="preserve">            </w:t>
      </w:r>
      <w:r w:rsidRPr="00950C32">
        <w:rPr>
          <w:rFonts w:ascii="Arial" w:hAnsi="Arial" w:cs="Arial"/>
          <w:color w:val="FF0000"/>
        </w:rPr>
        <w:t xml:space="preserve">Department for Education (DfE) on a statutory basis. This data sharing </w:t>
      </w:r>
      <w:r>
        <w:rPr>
          <w:rFonts w:ascii="Arial" w:hAnsi="Arial" w:cs="Arial"/>
          <w:color w:val="FF0000"/>
        </w:rPr>
        <w:t xml:space="preserve">                   </w:t>
      </w:r>
      <w:r w:rsidRPr="00950C32">
        <w:rPr>
          <w:rFonts w:ascii="Arial" w:hAnsi="Arial" w:cs="Arial"/>
          <w:color w:val="FF0000"/>
        </w:rPr>
        <w:t>underpins workforce policy monitoring, evaluation, and links to school funding/expenditure and the assessment educational attainment.</w:t>
      </w:r>
    </w:p>
    <w:p w14:paraId="388BA72A" w14:textId="3BD7091C" w:rsidR="00BC3DCC" w:rsidRPr="00C20BF4" w:rsidRDefault="00BC3DCC" w:rsidP="00BC3DCC">
      <w:pPr>
        <w:pStyle w:val="NormalWeb"/>
        <w:ind w:right="-815"/>
        <w:rPr>
          <w:rFonts w:ascii="Arial" w:hAnsi="Arial" w:cs="Arial"/>
          <w:color w:val="007DC5"/>
        </w:rPr>
      </w:pPr>
      <w:r>
        <w:rPr>
          <w:rFonts w:ascii="Arial" w:hAnsi="Arial" w:cs="Arial"/>
          <w:color w:val="007DC5"/>
        </w:rPr>
        <w:t xml:space="preserve">There may be occasions where your data is transferred outside of the UK.                               Where this is necessary, this will be done so in accordance with data protection                           law, ensuring adequate safeguards are in place.  </w:t>
      </w:r>
    </w:p>
    <w:p w14:paraId="6098CD79" w14:textId="77777777" w:rsidR="00BC3DCC" w:rsidRPr="00C20BF4" w:rsidRDefault="00BC3DCC" w:rsidP="00BC3DCC">
      <w:pPr>
        <w:pStyle w:val="NormalWeb"/>
        <w:ind w:right="-815"/>
        <w:rPr>
          <w:rFonts w:ascii="Arial" w:hAnsi="Arial" w:cs="Arial"/>
          <w:color w:val="007DC5"/>
        </w:rPr>
      </w:pPr>
      <w:r w:rsidRPr="00C20BF4">
        <w:rPr>
          <w:rFonts w:ascii="Arial" w:hAnsi="Arial" w:cs="Arial"/>
          <w:color w:val="007DC5"/>
        </w:rPr>
        <w:lastRenderedPageBreak/>
        <w:t>OR</w:t>
      </w:r>
    </w:p>
    <w:p w14:paraId="610F8547" w14:textId="77777777" w:rsidR="00BC3DCC" w:rsidRPr="00595EA8" w:rsidRDefault="00BC3DCC" w:rsidP="00BC3DCC">
      <w:pPr>
        <w:pStyle w:val="NormalWeb"/>
        <w:ind w:right="-815"/>
        <w:rPr>
          <w:rFonts w:ascii="Arial" w:hAnsi="Arial" w:cs="Arial"/>
          <w:color w:val="636466"/>
        </w:rPr>
      </w:pPr>
      <w:r w:rsidRPr="00C20BF4">
        <w:rPr>
          <w:rFonts w:ascii="Arial" w:hAnsi="Arial" w:cs="Arial"/>
          <w:color w:val="007DC5"/>
        </w:rPr>
        <w:t xml:space="preserve">Your data </w:t>
      </w:r>
      <w:r>
        <w:rPr>
          <w:rFonts w:ascii="Arial" w:hAnsi="Arial" w:cs="Arial"/>
          <w:color w:val="007DC5"/>
        </w:rPr>
        <w:t xml:space="preserve">is not transferred outside of the UK. </w:t>
      </w:r>
    </w:p>
    <w:p w14:paraId="2B78EB55" w14:textId="77777777" w:rsidR="00BC3DCC" w:rsidRPr="00595EA8" w:rsidRDefault="00BC3DCC" w:rsidP="00BC3DCC">
      <w:pPr>
        <w:pStyle w:val="NormalWeb"/>
        <w:ind w:right="-815"/>
        <w:rPr>
          <w:rFonts w:ascii="Arial" w:hAnsi="Arial" w:cs="Arial"/>
          <w:color w:val="636466"/>
        </w:rPr>
      </w:pPr>
      <w:r w:rsidRPr="00595EA8">
        <w:rPr>
          <w:rFonts w:ascii="Arial" w:hAnsi="Arial" w:cs="Arial"/>
          <w:b/>
          <w:bCs/>
          <w:color w:val="636466"/>
        </w:rPr>
        <w:t xml:space="preserve">How Does the </w:t>
      </w:r>
      <w:r>
        <w:rPr>
          <w:rFonts w:ascii="Arial" w:hAnsi="Arial" w:cs="Arial"/>
          <w:b/>
          <w:bCs/>
          <w:color w:val="636466"/>
        </w:rPr>
        <w:t>School</w:t>
      </w:r>
      <w:r w:rsidRPr="00595EA8">
        <w:rPr>
          <w:rFonts w:ascii="Arial" w:hAnsi="Arial" w:cs="Arial"/>
          <w:b/>
          <w:bCs/>
          <w:color w:val="636466"/>
        </w:rPr>
        <w:t xml:space="preserve"> Protect Data?</w:t>
      </w:r>
    </w:p>
    <w:p w14:paraId="58E8DCFE" w14:textId="77777777" w:rsidR="00BC3DCC" w:rsidRDefault="00BC3DCC" w:rsidP="00BC3DCC">
      <w:pPr>
        <w:pStyle w:val="NormalWeb"/>
        <w:ind w:right="-815"/>
        <w:rPr>
          <w:rFonts w:ascii="Arial" w:hAnsi="Arial" w:cs="Arial"/>
          <w:color w:val="636466"/>
        </w:rPr>
      </w:pPr>
      <w:r w:rsidRPr="00595EA8">
        <w:rPr>
          <w:rFonts w:ascii="Arial" w:hAnsi="Arial" w:cs="Arial"/>
          <w:color w:val="636466"/>
        </w:rPr>
        <w:t xml:space="preserve">The </w:t>
      </w:r>
      <w:r>
        <w:rPr>
          <w:rFonts w:ascii="Arial" w:hAnsi="Arial" w:cs="Arial"/>
          <w:color w:val="636466"/>
        </w:rPr>
        <w:t>school</w:t>
      </w:r>
      <w:r w:rsidRPr="00595EA8">
        <w:rPr>
          <w:rFonts w:ascii="Arial" w:hAnsi="Arial" w:cs="Arial"/>
          <w:color w:val="636466"/>
        </w:rPr>
        <w:t xml:space="preserve"> takes the security of your data seriously. The </w:t>
      </w:r>
      <w:r>
        <w:rPr>
          <w:rFonts w:ascii="Arial" w:hAnsi="Arial" w:cs="Arial"/>
          <w:color w:val="636466"/>
        </w:rPr>
        <w:t>school</w:t>
      </w:r>
      <w:r w:rsidRPr="00595EA8">
        <w:rPr>
          <w:rFonts w:ascii="Arial" w:hAnsi="Arial" w:cs="Arial"/>
          <w:color w:val="636466"/>
        </w:rPr>
        <w:t xml:space="preserve"> has internal policies and controls in place to try to ensure that your data is not lost, accidentally destroyed, misused or disclosed, and is not accessed except by its employees in th</w:t>
      </w:r>
      <w:r>
        <w:rPr>
          <w:rFonts w:ascii="Arial" w:hAnsi="Arial" w:cs="Arial"/>
          <w:color w:val="636466"/>
        </w:rPr>
        <w:t xml:space="preserve">e performance of their duties. </w:t>
      </w:r>
    </w:p>
    <w:p w14:paraId="7872D031" w14:textId="77777777" w:rsidR="00BC3DCC" w:rsidRPr="00595EA8" w:rsidRDefault="00BC3DCC" w:rsidP="00BC3DCC">
      <w:pPr>
        <w:pStyle w:val="NormalWeb"/>
        <w:ind w:right="-815"/>
        <w:rPr>
          <w:rFonts w:ascii="Arial" w:hAnsi="Arial" w:cs="Arial"/>
          <w:color w:val="636466"/>
        </w:rPr>
      </w:pPr>
      <w:r w:rsidRPr="00C20BF4">
        <w:rPr>
          <w:rFonts w:ascii="Arial" w:hAnsi="Arial" w:cs="Arial"/>
          <w:color w:val="FF0000"/>
        </w:rPr>
        <w:t xml:space="preserve">Provide more detail of internal policies and controls, </w:t>
      </w:r>
      <w:proofErr w:type="spellStart"/>
      <w:r w:rsidRPr="00C20BF4">
        <w:rPr>
          <w:rFonts w:ascii="Arial" w:hAnsi="Arial" w:cs="Arial"/>
          <w:color w:val="FF0000"/>
        </w:rPr>
        <w:t>eg</w:t>
      </w:r>
      <w:proofErr w:type="spellEnd"/>
      <w:r w:rsidRPr="00C20BF4">
        <w:rPr>
          <w:rFonts w:ascii="Arial" w:hAnsi="Arial" w:cs="Arial"/>
          <w:color w:val="FF0000"/>
        </w:rPr>
        <w:t xml:space="preserve"> systems restrictions.</w:t>
      </w:r>
    </w:p>
    <w:p w14:paraId="67A9D26C" w14:textId="77777777" w:rsidR="00BC3DCC" w:rsidRDefault="00BC3DCC" w:rsidP="00BC3DCC">
      <w:pPr>
        <w:pStyle w:val="NormalWeb"/>
        <w:ind w:right="-815"/>
        <w:rPr>
          <w:rFonts w:ascii="Arial" w:hAnsi="Arial" w:cs="Arial"/>
          <w:color w:val="636466"/>
        </w:rPr>
      </w:pPr>
      <w:r w:rsidRPr="00595EA8">
        <w:rPr>
          <w:rFonts w:ascii="Arial" w:hAnsi="Arial" w:cs="Arial"/>
          <w:color w:val="636466"/>
        </w:rPr>
        <w:t xml:space="preserve">Where the </w:t>
      </w:r>
      <w:r>
        <w:rPr>
          <w:rFonts w:ascii="Arial" w:hAnsi="Arial" w:cs="Arial"/>
          <w:color w:val="636466"/>
        </w:rPr>
        <w:t>school</w:t>
      </w:r>
      <w:r w:rsidRPr="00595EA8">
        <w:rPr>
          <w:rFonts w:ascii="Arial" w:hAnsi="Arial" w:cs="Arial"/>
          <w:color w:val="636466"/>
        </w:rPr>
        <w:t xml:space="preserve"> engages third parties to process personal data on its behalf, they do so on the basis of written instructions, are under a duty of confidentiality and are obliged to implement appropriate technical and organisational measures to ensure the security of data.</w:t>
      </w:r>
    </w:p>
    <w:p w14:paraId="78FA655A" w14:textId="77777777" w:rsidR="00BC3DCC" w:rsidRPr="00595EA8" w:rsidRDefault="00BC3DCC" w:rsidP="00BC3DCC">
      <w:pPr>
        <w:spacing w:before="100" w:beforeAutospacing="1" w:after="100" w:afterAutospacing="1"/>
        <w:ind w:right="-815"/>
        <w:rPr>
          <w:rFonts w:ascii="Arial" w:hAnsi="Arial" w:cs="Arial"/>
          <w:color w:val="636466"/>
        </w:rPr>
      </w:pPr>
      <w:r>
        <w:rPr>
          <w:rFonts w:ascii="Arial" w:hAnsi="Arial" w:cs="Arial"/>
          <w:b/>
          <w:bCs/>
          <w:color w:val="636466"/>
        </w:rPr>
        <w:t>F</w:t>
      </w:r>
      <w:r w:rsidRPr="00595EA8">
        <w:rPr>
          <w:rFonts w:ascii="Arial" w:hAnsi="Arial" w:cs="Arial"/>
          <w:b/>
          <w:bCs/>
          <w:color w:val="636466"/>
        </w:rPr>
        <w:t xml:space="preserve">or How Long Does the </w:t>
      </w:r>
      <w:r>
        <w:rPr>
          <w:rFonts w:ascii="Arial" w:hAnsi="Arial" w:cs="Arial"/>
          <w:b/>
          <w:bCs/>
          <w:color w:val="636466"/>
        </w:rPr>
        <w:t>School</w:t>
      </w:r>
      <w:r w:rsidRPr="00595EA8">
        <w:rPr>
          <w:rFonts w:ascii="Arial" w:hAnsi="Arial" w:cs="Arial"/>
          <w:b/>
          <w:bCs/>
          <w:color w:val="636466"/>
        </w:rPr>
        <w:t xml:space="preserve"> Keep Data?</w:t>
      </w:r>
    </w:p>
    <w:p w14:paraId="390F3205" w14:textId="77777777" w:rsidR="00BC3DCC" w:rsidRDefault="00BC3DCC" w:rsidP="00BC3DCC">
      <w:pPr>
        <w:spacing w:before="100" w:beforeAutospacing="1" w:after="100" w:afterAutospacing="1"/>
        <w:ind w:right="-815"/>
        <w:rPr>
          <w:rFonts w:ascii="Arial" w:hAnsi="Arial" w:cs="Arial"/>
          <w:color w:val="636466"/>
        </w:rPr>
      </w:pPr>
      <w:r w:rsidRPr="00595EA8">
        <w:rPr>
          <w:rFonts w:ascii="Arial" w:hAnsi="Arial" w:cs="Arial"/>
          <w:color w:val="636466"/>
        </w:rPr>
        <w:t xml:space="preserve">The </w:t>
      </w:r>
      <w:r>
        <w:rPr>
          <w:rFonts w:ascii="Arial" w:hAnsi="Arial" w:cs="Arial"/>
          <w:color w:val="636466"/>
        </w:rPr>
        <w:t>school</w:t>
      </w:r>
      <w:r w:rsidRPr="00595EA8">
        <w:rPr>
          <w:rFonts w:ascii="Arial" w:hAnsi="Arial" w:cs="Arial"/>
          <w:color w:val="636466"/>
        </w:rPr>
        <w:t xml:space="preserve"> will hold your personal data for</w:t>
      </w:r>
      <w:r>
        <w:rPr>
          <w:rFonts w:ascii="Arial" w:hAnsi="Arial" w:cs="Arial"/>
          <w:color w:val="636466"/>
        </w:rPr>
        <w:t xml:space="preserve"> </w:t>
      </w:r>
      <w:r w:rsidRPr="00595EA8">
        <w:rPr>
          <w:rFonts w:ascii="Arial" w:hAnsi="Arial" w:cs="Arial"/>
          <w:color w:val="636466"/>
        </w:rPr>
        <w:t xml:space="preserve">the duration of your employment. </w:t>
      </w:r>
    </w:p>
    <w:p w14:paraId="16FEBB44" w14:textId="77777777" w:rsidR="00BC3DCC" w:rsidRPr="00595EA8" w:rsidRDefault="00BC3DCC" w:rsidP="00BC3DCC">
      <w:pPr>
        <w:spacing w:before="100" w:beforeAutospacing="1" w:after="100" w:afterAutospacing="1"/>
        <w:ind w:right="-815"/>
        <w:rPr>
          <w:rFonts w:ascii="Arial" w:hAnsi="Arial" w:cs="Arial"/>
          <w:color w:val="636466"/>
        </w:rPr>
      </w:pPr>
      <w:r w:rsidRPr="00595EA8">
        <w:rPr>
          <w:rFonts w:ascii="Arial" w:hAnsi="Arial" w:cs="Arial"/>
          <w:color w:val="636466"/>
        </w:rPr>
        <w:t>The periods for which your data is held after the end of employment are</w:t>
      </w:r>
      <w:r>
        <w:rPr>
          <w:rFonts w:ascii="Arial" w:hAnsi="Arial" w:cs="Arial"/>
          <w:color w:val="636466"/>
        </w:rPr>
        <w:t xml:space="preserve"> </w:t>
      </w:r>
      <w:r w:rsidRPr="00595EA8">
        <w:rPr>
          <w:rFonts w:ascii="Arial" w:hAnsi="Arial" w:cs="Arial"/>
          <w:color w:val="FF0000"/>
        </w:rPr>
        <w:t>set out relevant retention periods.</w:t>
      </w:r>
    </w:p>
    <w:p w14:paraId="4562E430" w14:textId="77777777" w:rsidR="00BC3DCC" w:rsidRPr="00595EA8" w:rsidRDefault="00BC3DCC" w:rsidP="00BC3DCC">
      <w:pPr>
        <w:ind w:right="-815"/>
        <w:rPr>
          <w:rFonts w:ascii="Arial" w:hAnsi="Arial" w:cs="Arial"/>
          <w:b/>
          <w:color w:val="636466"/>
        </w:rPr>
      </w:pPr>
      <w:r w:rsidRPr="00595EA8">
        <w:rPr>
          <w:rFonts w:ascii="Arial" w:hAnsi="Arial" w:cs="Arial"/>
          <w:b/>
          <w:color w:val="636466"/>
        </w:rPr>
        <w:t>Data Collection Requirements</w:t>
      </w:r>
    </w:p>
    <w:p w14:paraId="7DD8E006" w14:textId="77777777" w:rsidR="00BC3DCC" w:rsidRPr="00595EA8" w:rsidRDefault="00BC3DCC" w:rsidP="00BC3DCC">
      <w:pPr>
        <w:ind w:right="-815"/>
        <w:rPr>
          <w:rFonts w:ascii="Arial" w:hAnsi="Arial" w:cs="Arial"/>
          <w:b/>
          <w:color w:val="636466"/>
        </w:rPr>
      </w:pPr>
    </w:p>
    <w:p w14:paraId="0417372D" w14:textId="77777777" w:rsidR="00BC3DCC" w:rsidRPr="00595EA8" w:rsidRDefault="00BC3DCC" w:rsidP="00BC3DCC">
      <w:pPr>
        <w:ind w:right="-815"/>
        <w:rPr>
          <w:rFonts w:ascii="Arial" w:hAnsi="Arial" w:cs="Arial"/>
          <w:color w:val="636466"/>
        </w:rPr>
      </w:pPr>
      <w:r w:rsidRPr="00595EA8">
        <w:rPr>
          <w:rFonts w:ascii="Arial" w:hAnsi="Arial" w:cs="Arial"/>
          <w:color w:val="636466"/>
        </w:rPr>
        <w:t>The DfE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p>
    <w:p w14:paraId="09AC6988" w14:textId="77777777" w:rsidR="00BC3DCC" w:rsidRPr="00595EA8" w:rsidRDefault="00BC3DCC" w:rsidP="00BC3DCC">
      <w:pPr>
        <w:ind w:right="-815"/>
        <w:rPr>
          <w:rFonts w:ascii="Arial" w:hAnsi="Arial" w:cs="Arial"/>
          <w:color w:val="636466"/>
        </w:rPr>
      </w:pPr>
    </w:p>
    <w:p w14:paraId="36593204" w14:textId="77777777" w:rsidR="00BC3DCC" w:rsidRDefault="00BC3DCC" w:rsidP="00BC3DCC">
      <w:pPr>
        <w:ind w:right="-815"/>
        <w:rPr>
          <w:rFonts w:ascii="Arial" w:hAnsi="Arial" w:cs="Arial"/>
          <w:color w:val="636466"/>
        </w:rPr>
      </w:pPr>
      <w:r w:rsidRPr="00595EA8">
        <w:rPr>
          <w:rFonts w:ascii="Arial" w:hAnsi="Arial" w:cs="Arial"/>
          <w:color w:val="636466"/>
        </w:rPr>
        <w:t xml:space="preserve">To find out more about the data collection requirements placed on us by the Department for Education including the data that we share with them, go to </w:t>
      </w:r>
      <w:hyperlink r:id="rId11" w:history="1">
        <w:r w:rsidRPr="00DC2576">
          <w:rPr>
            <w:rStyle w:val="Hyperlink"/>
            <w:rFonts w:ascii="Arial" w:hAnsi="Arial" w:cs="Arial"/>
          </w:rPr>
          <w:t>https://www.gov.uk/education/data-collection-and-censuses-for-schools</w:t>
        </w:r>
      </w:hyperlink>
      <w:r w:rsidRPr="00595EA8">
        <w:rPr>
          <w:rFonts w:ascii="Arial" w:hAnsi="Arial" w:cs="Arial"/>
          <w:color w:val="636466"/>
        </w:rPr>
        <w:t>.</w:t>
      </w:r>
    </w:p>
    <w:p w14:paraId="16E0925B" w14:textId="77777777" w:rsidR="00BC3DCC" w:rsidRPr="00595EA8" w:rsidRDefault="00BC3DCC" w:rsidP="00BC3DCC">
      <w:pPr>
        <w:ind w:right="-815"/>
        <w:rPr>
          <w:rFonts w:ascii="Arial" w:hAnsi="Arial" w:cs="Arial"/>
          <w:color w:val="636466"/>
        </w:rPr>
      </w:pPr>
    </w:p>
    <w:p w14:paraId="405B6ACD" w14:textId="77777777" w:rsidR="00BC3DCC" w:rsidRPr="00595EA8" w:rsidRDefault="00BC3DCC" w:rsidP="00BC3DCC">
      <w:pPr>
        <w:ind w:right="-815"/>
        <w:rPr>
          <w:rFonts w:ascii="Arial" w:hAnsi="Arial" w:cs="Arial"/>
          <w:color w:val="636466"/>
        </w:rPr>
      </w:pPr>
      <w:r w:rsidRPr="00595EA8">
        <w:rPr>
          <w:rFonts w:ascii="Arial" w:hAnsi="Arial" w:cs="Arial"/>
          <w:color w:val="636466"/>
        </w:rPr>
        <w:t>The department may share information about school employees with third parties who promote the education or well-being of children or the effective deployment of school staff in England by:</w:t>
      </w:r>
    </w:p>
    <w:p w14:paraId="0E1D07BA" w14:textId="77777777" w:rsidR="00BC3DCC" w:rsidRPr="00595EA8" w:rsidRDefault="00BC3DCC" w:rsidP="00BC3DCC">
      <w:pPr>
        <w:ind w:right="-815"/>
        <w:rPr>
          <w:rFonts w:ascii="Arial" w:hAnsi="Arial" w:cs="Arial"/>
          <w:color w:val="636466"/>
        </w:rPr>
      </w:pPr>
    </w:p>
    <w:p w14:paraId="0ABE2877" w14:textId="77777777"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conducting research or analysis</w:t>
      </w:r>
    </w:p>
    <w:p w14:paraId="3C23120E" w14:textId="77777777"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producing statistics</w:t>
      </w:r>
    </w:p>
    <w:p w14:paraId="28787F1A" w14:textId="77777777"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providing information, advice or guidance</w:t>
      </w:r>
    </w:p>
    <w:p w14:paraId="31B0BE05" w14:textId="77777777" w:rsidR="00BC3DCC" w:rsidRPr="00595EA8" w:rsidRDefault="00BC3DCC" w:rsidP="00BC3DCC">
      <w:pPr>
        <w:ind w:right="-815"/>
        <w:rPr>
          <w:rFonts w:ascii="Arial" w:hAnsi="Arial" w:cs="Arial"/>
          <w:color w:val="636466"/>
        </w:rPr>
      </w:pPr>
    </w:p>
    <w:p w14:paraId="64769AC8" w14:textId="6E8AAE71" w:rsidR="00BC3DCC" w:rsidRPr="00595EA8" w:rsidRDefault="00BC3DCC" w:rsidP="00BC3DCC">
      <w:pPr>
        <w:ind w:right="-815"/>
        <w:rPr>
          <w:rFonts w:ascii="Arial" w:hAnsi="Arial" w:cs="Arial"/>
          <w:color w:val="636466"/>
        </w:rPr>
      </w:pPr>
      <w:r w:rsidRPr="00595EA8">
        <w:rPr>
          <w:rFonts w:ascii="Arial" w:hAnsi="Arial" w:cs="Arial"/>
          <w:color w:val="636466"/>
        </w:rPr>
        <w:t xml:space="preserve">The department has robust processes in place to ensure that the confidentiality of </w:t>
      </w:r>
      <w:r>
        <w:rPr>
          <w:rFonts w:ascii="Arial" w:hAnsi="Arial" w:cs="Arial"/>
          <w:color w:val="636466"/>
        </w:rPr>
        <w:t xml:space="preserve">                </w:t>
      </w:r>
      <w:r w:rsidRPr="00595EA8">
        <w:rPr>
          <w:rFonts w:ascii="Arial" w:hAnsi="Arial" w:cs="Arial"/>
          <w:color w:val="636466"/>
        </w:rPr>
        <w:t xml:space="preserve">personal data is maintained and there are stringent controls in place regarding access </w:t>
      </w:r>
      <w:r>
        <w:rPr>
          <w:rFonts w:ascii="Arial" w:hAnsi="Arial" w:cs="Arial"/>
          <w:color w:val="636466"/>
        </w:rPr>
        <w:t xml:space="preserve">                  </w:t>
      </w:r>
      <w:r w:rsidRPr="00595EA8">
        <w:rPr>
          <w:rFonts w:ascii="Arial" w:hAnsi="Arial" w:cs="Arial"/>
          <w:color w:val="636466"/>
        </w:rPr>
        <w:t xml:space="preserve">to it and its use. Decisions on whether DfE releases personal data to third parties </w:t>
      </w:r>
      <w:r>
        <w:rPr>
          <w:rFonts w:ascii="Arial" w:hAnsi="Arial" w:cs="Arial"/>
          <w:color w:val="636466"/>
        </w:rPr>
        <w:t xml:space="preserve">                          </w:t>
      </w:r>
      <w:r w:rsidRPr="00595EA8">
        <w:rPr>
          <w:rFonts w:ascii="Arial" w:hAnsi="Arial" w:cs="Arial"/>
          <w:color w:val="636466"/>
        </w:rPr>
        <w:t>are subject to a strict approval process and based on a detailed assessment of:</w:t>
      </w:r>
    </w:p>
    <w:p w14:paraId="351CEA1C" w14:textId="77777777" w:rsidR="00BC3DCC" w:rsidRPr="00595EA8" w:rsidRDefault="00BC3DCC" w:rsidP="00BC3DCC">
      <w:pPr>
        <w:ind w:right="-815"/>
        <w:rPr>
          <w:rFonts w:ascii="Arial" w:hAnsi="Arial" w:cs="Arial"/>
          <w:color w:val="636466"/>
        </w:rPr>
      </w:pPr>
    </w:p>
    <w:p w14:paraId="314E0CE3" w14:textId="77777777"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who is requesting the data</w:t>
      </w:r>
    </w:p>
    <w:p w14:paraId="1A513CB4" w14:textId="77777777"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the purpose for which it is required</w:t>
      </w:r>
    </w:p>
    <w:p w14:paraId="39928FDF" w14:textId="77777777"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t xml:space="preserve">the level and sensitivity of data requested; and </w:t>
      </w:r>
    </w:p>
    <w:p w14:paraId="46A6269E" w14:textId="77777777" w:rsidR="00BC3DCC" w:rsidRPr="00595EA8" w:rsidRDefault="00BC3DCC" w:rsidP="00BC3DCC">
      <w:pPr>
        <w:pStyle w:val="ListParagraph"/>
        <w:numPr>
          <w:ilvl w:val="0"/>
          <w:numId w:val="27"/>
        </w:numPr>
        <w:ind w:right="-815" w:hanging="371"/>
        <w:rPr>
          <w:rFonts w:ascii="Arial" w:hAnsi="Arial" w:cs="Arial"/>
          <w:color w:val="636466"/>
        </w:rPr>
      </w:pPr>
      <w:r w:rsidRPr="00595EA8">
        <w:rPr>
          <w:rFonts w:ascii="Arial" w:hAnsi="Arial" w:cs="Arial"/>
          <w:color w:val="636466"/>
        </w:rPr>
        <w:lastRenderedPageBreak/>
        <w:t xml:space="preserve">the arrangements in place to securely store and handle the data </w:t>
      </w:r>
    </w:p>
    <w:p w14:paraId="6F24559C" w14:textId="77777777" w:rsidR="00BC3DCC" w:rsidRPr="00595EA8" w:rsidRDefault="00BC3DCC" w:rsidP="00BC3DCC">
      <w:pPr>
        <w:ind w:right="-815"/>
        <w:rPr>
          <w:rFonts w:ascii="Arial" w:hAnsi="Arial" w:cs="Arial"/>
          <w:color w:val="636466"/>
        </w:rPr>
      </w:pPr>
    </w:p>
    <w:p w14:paraId="5FF5362F" w14:textId="77777777" w:rsidR="00BC3DCC" w:rsidRPr="00595EA8" w:rsidRDefault="00BC3DCC" w:rsidP="00BC3DCC">
      <w:pPr>
        <w:ind w:right="-815"/>
        <w:rPr>
          <w:rFonts w:ascii="Arial" w:hAnsi="Arial" w:cs="Arial"/>
          <w:color w:val="636466"/>
        </w:rPr>
      </w:pPr>
      <w:r w:rsidRPr="00595EA8">
        <w:rPr>
          <w:rFonts w:ascii="Arial" w:hAnsi="Arial" w:cs="Arial"/>
          <w:color w:val="636466"/>
        </w:rPr>
        <w:t>To be granted access to school workforce information, organisations must comply with its strict terms and conditions covering the confidentiality and handling of the data, security arrangements and retention and use of the data.</w:t>
      </w:r>
    </w:p>
    <w:p w14:paraId="5D2C944C" w14:textId="77777777" w:rsidR="00BC3DCC" w:rsidRPr="00595EA8" w:rsidRDefault="00BC3DCC" w:rsidP="00BC3DCC">
      <w:pPr>
        <w:ind w:right="-815"/>
        <w:rPr>
          <w:rFonts w:ascii="Arial" w:hAnsi="Arial" w:cs="Arial"/>
          <w:color w:val="636466"/>
        </w:rPr>
      </w:pPr>
    </w:p>
    <w:p w14:paraId="1241FEAE" w14:textId="77777777" w:rsidR="00BC3DCC" w:rsidRPr="00595EA8" w:rsidRDefault="00BC3DCC" w:rsidP="00BC3DCC">
      <w:pPr>
        <w:ind w:right="-815"/>
        <w:rPr>
          <w:rFonts w:ascii="Arial" w:hAnsi="Arial" w:cs="Arial"/>
          <w:color w:val="636466"/>
        </w:rPr>
      </w:pPr>
      <w:r w:rsidRPr="00595EA8">
        <w:rPr>
          <w:rFonts w:ascii="Arial" w:hAnsi="Arial" w:cs="Arial"/>
          <w:color w:val="636466"/>
        </w:rPr>
        <w:t xml:space="preserve">For more information about the department’s data sharing process, please visit: </w:t>
      </w:r>
    </w:p>
    <w:p w14:paraId="08D40F3D" w14:textId="77777777" w:rsidR="00BC3DCC" w:rsidRDefault="00BC3DCC" w:rsidP="00BC3DCC">
      <w:pPr>
        <w:ind w:right="-815"/>
        <w:rPr>
          <w:rFonts w:ascii="Arial" w:hAnsi="Arial" w:cs="Arial"/>
          <w:color w:val="636466"/>
        </w:rPr>
      </w:pPr>
      <w:hyperlink r:id="rId12" w:history="1">
        <w:r w:rsidRPr="00DC2576">
          <w:rPr>
            <w:rStyle w:val="Hyperlink"/>
            <w:rFonts w:ascii="Arial" w:hAnsi="Arial" w:cs="Arial"/>
          </w:rPr>
          <w:t>https://www.gov.uk/data-protection-how-we-collect-and-share-research-data</w:t>
        </w:r>
      </w:hyperlink>
      <w:r w:rsidRPr="00595EA8">
        <w:rPr>
          <w:rFonts w:ascii="Arial" w:hAnsi="Arial" w:cs="Arial"/>
          <w:color w:val="636466"/>
        </w:rPr>
        <w:t xml:space="preserve"> </w:t>
      </w:r>
    </w:p>
    <w:p w14:paraId="4A594936" w14:textId="77777777" w:rsidR="00BC3DCC" w:rsidRPr="00595EA8" w:rsidRDefault="00BC3DCC" w:rsidP="00BC3DCC">
      <w:pPr>
        <w:ind w:right="-815"/>
        <w:rPr>
          <w:rFonts w:ascii="Arial" w:hAnsi="Arial" w:cs="Arial"/>
          <w:color w:val="636466"/>
        </w:rPr>
      </w:pPr>
    </w:p>
    <w:p w14:paraId="5E5A8358" w14:textId="77777777" w:rsidR="00BC3DCC" w:rsidRDefault="00BC3DCC" w:rsidP="00BC3DCC">
      <w:pPr>
        <w:ind w:right="-815"/>
        <w:rPr>
          <w:rFonts w:ascii="Arial" w:hAnsi="Arial" w:cs="Arial"/>
          <w:color w:val="636466"/>
        </w:rPr>
      </w:pPr>
      <w:r w:rsidRPr="00595EA8">
        <w:rPr>
          <w:rFonts w:ascii="Arial" w:hAnsi="Arial" w:cs="Arial"/>
          <w:color w:val="636466"/>
        </w:rPr>
        <w:t xml:space="preserve">To contact the department: </w:t>
      </w:r>
      <w:hyperlink r:id="rId13" w:history="1">
        <w:r w:rsidRPr="00DC2576">
          <w:rPr>
            <w:rStyle w:val="Hyperlink"/>
            <w:rFonts w:ascii="Arial" w:hAnsi="Arial" w:cs="Arial"/>
          </w:rPr>
          <w:t>https://www.gov.uk/contact-dfe</w:t>
        </w:r>
      </w:hyperlink>
    </w:p>
    <w:p w14:paraId="516DA1EE" w14:textId="77777777" w:rsidR="00BC3DCC" w:rsidRPr="00595EA8" w:rsidRDefault="00BC3DCC" w:rsidP="00BC3DCC">
      <w:pPr>
        <w:ind w:right="-815"/>
        <w:rPr>
          <w:rFonts w:ascii="Arial" w:hAnsi="Arial" w:cs="Arial"/>
          <w:color w:val="636466"/>
        </w:rPr>
      </w:pPr>
    </w:p>
    <w:p w14:paraId="75EA14EE" w14:textId="77777777" w:rsidR="00BC3DCC" w:rsidRPr="00595EA8" w:rsidRDefault="00BC3DCC" w:rsidP="00BC3DCC">
      <w:pPr>
        <w:ind w:right="-815"/>
        <w:rPr>
          <w:rFonts w:ascii="Arial" w:hAnsi="Arial" w:cs="Arial"/>
          <w:b/>
          <w:color w:val="636466"/>
        </w:rPr>
      </w:pPr>
      <w:r w:rsidRPr="00595EA8">
        <w:rPr>
          <w:rFonts w:ascii="Arial" w:hAnsi="Arial" w:cs="Arial"/>
          <w:b/>
          <w:color w:val="636466"/>
        </w:rPr>
        <w:t>Requesting Access to Your Personal Data</w:t>
      </w:r>
    </w:p>
    <w:p w14:paraId="3031D6C3" w14:textId="77777777" w:rsidR="00BC3DCC" w:rsidRPr="00595EA8" w:rsidRDefault="00BC3DCC" w:rsidP="00BC3DCC">
      <w:pPr>
        <w:ind w:right="-815"/>
        <w:rPr>
          <w:rFonts w:ascii="Arial" w:hAnsi="Arial" w:cs="Arial"/>
          <w:b/>
          <w:color w:val="636466"/>
        </w:rPr>
      </w:pPr>
    </w:p>
    <w:p w14:paraId="0308CAB0" w14:textId="77777777" w:rsidR="00BC3DCC" w:rsidRDefault="00BC3DCC" w:rsidP="00BC3DCC">
      <w:pPr>
        <w:ind w:right="-815"/>
        <w:rPr>
          <w:rFonts w:ascii="Arial" w:hAnsi="Arial" w:cs="Arial"/>
          <w:color w:val="636466"/>
        </w:rPr>
      </w:pPr>
      <w:r w:rsidRPr="00581FE8">
        <w:rPr>
          <w:rFonts w:ascii="Arial" w:hAnsi="Arial" w:cs="Arial"/>
          <w:color w:val="636466"/>
        </w:rPr>
        <w:t>As a data subject, you have a number of rights. You can:</w:t>
      </w:r>
    </w:p>
    <w:p w14:paraId="03547F3C" w14:textId="77777777" w:rsidR="00BC3DCC" w:rsidRPr="00581FE8" w:rsidRDefault="00BC3DCC" w:rsidP="00BC3DCC">
      <w:pPr>
        <w:ind w:right="-815"/>
        <w:rPr>
          <w:rFonts w:ascii="Arial" w:hAnsi="Arial" w:cs="Arial"/>
          <w:color w:val="636466"/>
        </w:rPr>
      </w:pPr>
    </w:p>
    <w:p w14:paraId="5BA1C43D" w14:textId="77777777" w:rsidR="00BC3DCC" w:rsidRPr="00581FE8" w:rsidRDefault="00BC3DCC" w:rsidP="00BC3DCC">
      <w:pPr>
        <w:pStyle w:val="ListParagraph"/>
        <w:numPr>
          <w:ilvl w:val="0"/>
          <w:numId w:val="27"/>
        </w:numPr>
        <w:ind w:right="-815" w:hanging="371"/>
        <w:rPr>
          <w:rFonts w:ascii="Arial" w:hAnsi="Arial" w:cs="Arial"/>
          <w:color w:val="636466"/>
        </w:rPr>
      </w:pPr>
      <w:r w:rsidRPr="00581FE8">
        <w:rPr>
          <w:rFonts w:ascii="Arial" w:hAnsi="Arial" w:cs="Arial"/>
          <w:color w:val="636466"/>
        </w:rPr>
        <w:t>access and obtain a copy of your data on request;</w:t>
      </w:r>
    </w:p>
    <w:p w14:paraId="67F245C6" w14:textId="77777777" w:rsidR="00BC3DCC" w:rsidRPr="00581FE8" w:rsidRDefault="00BC3DCC" w:rsidP="00BC3DCC">
      <w:pPr>
        <w:pStyle w:val="ListParagraph"/>
        <w:numPr>
          <w:ilvl w:val="0"/>
          <w:numId w:val="27"/>
        </w:numPr>
        <w:ind w:right="-815" w:hanging="371"/>
        <w:rPr>
          <w:rFonts w:ascii="Arial" w:hAnsi="Arial" w:cs="Arial"/>
          <w:color w:val="636466"/>
        </w:rPr>
      </w:pPr>
      <w:r w:rsidRPr="00581FE8">
        <w:rPr>
          <w:rFonts w:ascii="Arial" w:hAnsi="Arial" w:cs="Arial"/>
          <w:color w:val="636466"/>
        </w:rPr>
        <w:t xml:space="preserve">require the </w:t>
      </w:r>
      <w:r>
        <w:rPr>
          <w:rFonts w:ascii="Arial" w:hAnsi="Arial" w:cs="Arial"/>
          <w:color w:val="636466"/>
        </w:rPr>
        <w:t>school</w:t>
      </w:r>
      <w:r w:rsidRPr="00581FE8">
        <w:rPr>
          <w:rFonts w:ascii="Arial" w:hAnsi="Arial" w:cs="Arial"/>
          <w:color w:val="636466"/>
        </w:rPr>
        <w:t xml:space="preserve"> to change incorrect or incomplete data;</w:t>
      </w:r>
    </w:p>
    <w:p w14:paraId="546BAB86" w14:textId="77777777" w:rsidR="00BC3DCC" w:rsidRPr="00581FE8" w:rsidRDefault="00BC3DCC" w:rsidP="00BC3DCC">
      <w:pPr>
        <w:pStyle w:val="ListParagraph"/>
        <w:numPr>
          <w:ilvl w:val="0"/>
          <w:numId w:val="27"/>
        </w:numPr>
        <w:ind w:right="-815" w:hanging="371"/>
        <w:rPr>
          <w:rFonts w:ascii="Arial" w:hAnsi="Arial" w:cs="Arial"/>
          <w:color w:val="636466"/>
        </w:rPr>
      </w:pPr>
      <w:r w:rsidRPr="00581FE8">
        <w:rPr>
          <w:rFonts w:ascii="Arial" w:hAnsi="Arial" w:cs="Arial"/>
          <w:color w:val="636466"/>
        </w:rPr>
        <w:t xml:space="preserve">require the </w:t>
      </w:r>
      <w:r>
        <w:rPr>
          <w:rFonts w:ascii="Arial" w:hAnsi="Arial" w:cs="Arial"/>
          <w:color w:val="636466"/>
        </w:rPr>
        <w:t>school</w:t>
      </w:r>
      <w:r w:rsidRPr="00581FE8">
        <w:rPr>
          <w:rFonts w:ascii="Arial" w:hAnsi="Arial" w:cs="Arial"/>
          <w:color w:val="636466"/>
        </w:rPr>
        <w:t xml:space="preserve"> to delete or stop processing your data, for example where the data is no longer necessary for the purposes of processing; and</w:t>
      </w:r>
    </w:p>
    <w:p w14:paraId="41A0116A" w14:textId="77777777" w:rsidR="00BC3DCC" w:rsidRPr="00581FE8" w:rsidRDefault="00BC3DCC" w:rsidP="00BC3DCC">
      <w:pPr>
        <w:pStyle w:val="ListParagraph"/>
        <w:numPr>
          <w:ilvl w:val="0"/>
          <w:numId w:val="27"/>
        </w:numPr>
        <w:ind w:right="-815" w:hanging="371"/>
        <w:rPr>
          <w:rFonts w:ascii="Arial" w:hAnsi="Arial" w:cs="Arial"/>
          <w:color w:val="636466"/>
        </w:rPr>
      </w:pPr>
      <w:r w:rsidRPr="00581FE8">
        <w:rPr>
          <w:rFonts w:ascii="Arial" w:hAnsi="Arial" w:cs="Arial"/>
          <w:color w:val="636466"/>
        </w:rPr>
        <w:t xml:space="preserve">object to the processing of your data where the </w:t>
      </w:r>
      <w:r>
        <w:rPr>
          <w:rFonts w:ascii="Arial" w:hAnsi="Arial" w:cs="Arial"/>
          <w:color w:val="636466"/>
        </w:rPr>
        <w:t>school</w:t>
      </w:r>
      <w:r w:rsidRPr="00581FE8">
        <w:rPr>
          <w:rFonts w:ascii="Arial" w:hAnsi="Arial" w:cs="Arial"/>
          <w:color w:val="636466"/>
        </w:rPr>
        <w:t xml:space="preserve"> is relying on its legitimate interests as the legal ground for processing.</w:t>
      </w:r>
    </w:p>
    <w:p w14:paraId="34C8F244" w14:textId="77777777" w:rsidR="00BC3DCC" w:rsidRDefault="00BC3DCC" w:rsidP="00BC3DCC">
      <w:pPr>
        <w:ind w:right="-815"/>
        <w:rPr>
          <w:rFonts w:ascii="Arial" w:hAnsi="Arial" w:cs="Arial"/>
          <w:color w:val="636466"/>
        </w:rPr>
      </w:pPr>
      <w:r w:rsidRPr="00581FE8">
        <w:rPr>
          <w:rFonts w:ascii="Arial" w:hAnsi="Arial" w:cs="Arial"/>
          <w:color w:val="636466"/>
        </w:rPr>
        <w:t xml:space="preserve">If you would like to exercise any of these rights, please contact </w:t>
      </w:r>
      <w:r w:rsidRPr="00581FE8">
        <w:rPr>
          <w:rFonts w:ascii="Arial" w:hAnsi="Arial" w:cs="Arial"/>
          <w:color w:val="FF0000"/>
        </w:rPr>
        <w:t>insert name and contact details.</w:t>
      </w:r>
    </w:p>
    <w:p w14:paraId="1C02DD9E" w14:textId="77777777" w:rsidR="00BC3DCC" w:rsidRPr="00581FE8" w:rsidRDefault="00BC3DCC" w:rsidP="00BC3DCC">
      <w:pPr>
        <w:ind w:right="-815"/>
        <w:rPr>
          <w:rFonts w:ascii="Arial" w:hAnsi="Arial" w:cs="Arial"/>
          <w:color w:val="636466"/>
        </w:rPr>
      </w:pPr>
    </w:p>
    <w:p w14:paraId="739CD0C3" w14:textId="50C2E4B0" w:rsidR="00A55210" w:rsidRDefault="00BC3DCC" w:rsidP="00BC3DCC">
      <w:pPr>
        <w:ind w:right="-815"/>
        <w:rPr>
          <w:rFonts w:ascii="Arial" w:hAnsi="Arial" w:cs="Arial"/>
          <w:color w:val="636466"/>
        </w:rPr>
      </w:pPr>
      <w:r w:rsidRPr="00595EA8">
        <w:rPr>
          <w:rFonts w:ascii="Arial" w:hAnsi="Arial" w:cs="Arial"/>
          <w:color w:val="636466"/>
        </w:rPr>
        <w:t xml:space="preserve">If you have a concern about the way we are collecting or using your personal data, we ask that you raise your concern with us in the first instance. </w:t>
      </w:r>
      <w:r w:rsidR="00A55210">
        <w:rPr>
          <w:rFonts w:ascii="Arial" w:hAnsi="Arial" w:cs="Arial"/>
          <w:color w:val="636466"/>
        </w:rPr>
        <w:t xml:space="preserve">We will acknowledge </w:t>
      </w:r>
      <w:r w:rsidR="0026022A">
        <w:rPr>
          <w:rFonts w:ascii="Arial" w:hAnsi="Arial" w:cs="Arial"/>
          <w:color w:val="636466"/>
        </w:rPr>
        <w:t xml:space="preserve">receipt of complaints within 30 days of receiving them. </w:t>
      </w:r>
    </w:p>
    <w:p w14:paraId="75EA1D84" w14:textId="77777777" w:rsidR="00A55210" w:rsidRDefault="00A55210" w:rsidP="00BC3DCC">
      <w:pPr>
        <w:ind w:right="-815"/>
        <w:rPr>
          <w:rFonts w:ascii="Arial" w:hAnsi="Arial" w:cs="Arial"/>
          <w:color w:val="636466"/>
        </w:rPr>
      </w:pPr>
    </w:p>
    <w:p w14:paraId="34FCB1BE" w14:textId="6201B0D7" w:rsidR="00BC3DCC" w:rsidRPr="00595EA8" w:rsidRDefault="00BC3DCC" w:rsidP="00BC3DCC">
      <w:pPr>
        <w:ind w:right="-815"/>
        <w:rPr>
          <w:rFonts w:ascii="Arial" w:hAnsi="Arial" w:cs="Arial"/>
          <w:color w:val="636466"/>
        </w:rPr>
      </w:pPr>
      <w:r w:rsidRPr="00595EA8">
        <w:rPr>
          <w:rFonts w:ascii="Arial" w:hAnsi="Arial" w:cs="Arial"/>
          <w:color w:val="636466"/>
        </w:rPr>
        <w:t xml:space="preserve">Alternatively, you can contact the Information Commissioner’s Office at </w:t>
      </w:r>
      <w:hyperlink r:id="rId14" w:history="1">
        <w:r w:rsidRPr="00595EA8">
          <w:rPr>
            <w:rStyle w:val="Hyperlink"/>
            <w:rFonts w:ascii="Arial" w:hAnsi="Arial" w:cs="Arial"/>
            <w:color w:val="636466"/>
          </w:rPr>
          <w:t>https://ico.org.uk/concerns/</w:t>
        </w:r>
      </w:hyperlink>
    </w:p>
    <w:p w14:paraId="5D3B9A77" w14:textId="77777777" w:rsidR="00BC3DCC" w:rsidRPr="00595EA8" w:rsidRDefault="00BC3DCC" w:rsidP="00BC3DCC">
      <w:pPr>
        <w:spacing w:before="100" w:beforeAutospacing="1" w:after="100" w:afterAutospacing="1"/>
        <w:ind w:right="-815"/>
        <w:rPr>
          <w:rFonts w:ascii="Arial" w:hAnsi="Arial" w:cs="Arial"/>
          <w:color w:val="636466"/>
        </w:rPr>
      </w:pPr>
      <w:r w:rsidRPr="00595EA8">
        <w:rPr>
          <w:rFonts w:ascii="Arial" w:hAnsi="Arial" w:cs="Arial"/>
          <w:b/>
          <w:bCs/>
          <w:color w:val="636466"/>
        </w:rPr>
        <w:t>What If You Do Not Provide Personal Data?</w:t>
      </w:r>
    </w:p>
    <w:p w14:paraId="52A1BC45" w14:textId="77777777" w:rsidR="00BC3DCC" w:rsidRPr="00595EA8" w:rsidRDefault="00BC3DCC" w:rsidP="00BC3DCC">
      <w:pPr>
        <w:spacing w:before="100" w:beforeAutospacing="1" w:after="100" w:afterAutospacing="1"/>
        <w:ind w:right="-815"/>
        <w:rPr>
          <w:rFonts w:ascii="Arial" w:hAnsi="Arial" w:cs="Arial"/>
          <w:color w:val="636466"/>
        </w:rPr>
      </w:pPr>
      <w:r w:rsidRPr="00595EA8">
        <w:rPr>
          <w:rFonts w:ascii="Arial" w:hAnsi="Arial" w:cs="Arial"/>
          <w:color w:val="636466"/>
        </w:rPr>
        <w:t xml:space="preserve">You have some obligations under your employment contract to provide the </w:t>
      </w:r>
      <w:r>
        <w:rPr>
          <w:rFonts w:ascii="Arial" w:hAnsi="Arial" w:cs="Arial"/>
          <w:color w:val="636466"/>
        </w:rPr>
        <w:t>school</w:t>
      </w:r>
      <w:r w:rsidRPr="00595EA8">
        <w:rPr>
          <w:rFonts w:ascii="Arial" w:hAnsi="Arial" w:cs="Arial"/>
          <w:color w:val="636466"/>
        </w:rPr>
        <w:t xml:space="preserve"> with data. In particular, you are required to report absences from work and may be required to provide information about disciplinary or other matters under the implied duty of good faith. You may also have to provide the </w:t>
      </w:r>
      <w:r>
        <w:rPr>
          <w:rFonts w:ascii="Arial" w:hAnsi="Arial" w:cs="Arial"/>
          <w:color w:val="636466"/>
        </w:rPr>
        <w:t>school</w:t>
      </w:r>
      <w:r w:rsidRPr="00595EA8">
        <w:rPr>
          <w:rFonts w:ascii="Arial" w:hAnsi="Arial" w:cs="Arial"/>
          <w:color w:val="636466"/>
        </w:rPr>
        <w:t xml:space="preserve"> with data in order to exercise your statutory rights, such as in relation to statutory leave entitlements. Failing to provide the data may mean that you are unable to exercise your statutory rights.</w:t>
      </w:r>
    </w:p>
    <w:p w14:paraId="21C07245" w14:textId="77777777" w:rsidR="00BC3DCC" w:rsidRPr="00595EA8" w:rsidRDefault="00BC3DCC" w:rsidP="00BC3DCC">
      <w:pPr>
        <w:spacing w:before="100" w:beforeAutospacing="1" w:after="100" w:afterAutospacing="1"/>
        <w:ind w:right="-815"/>
        <w:rPr>
          <w:rFonts w:ascii="Arial" w:hAnsi="Arial" w:cs="Arial"/>
          <w:color w:val="636466"/>
        </w:rPr>
      </w:pPr>
      <w:r w:rsidRPr="00595EA8">
        <w:rPr>
          <w:rFonts w:ascii="Arial" w:hAnsi="Arial" w:cs="Arial"/>
          <w:color w:val="636466"/>
        </w:rPr>
        <w:t xml:space="preserve">Certain information, such as contact details, your right to work in the UK and payment details, have to be provided to enable the </w:t>
      </w:r>
      <w:r>
        <w:rPr>
          <w:rFonts w:ascii="Arial" w:hAnsi="Arial" w:cs="Arial"/>
          <w:color w:val="636466"/>
        </w:rPr>
        <w:t>school</w:t>
      </w:r>
      <w:r w:rsidRPr="00595EA8">
        <w:rPr>
          <w:rFonts w:ascii="Arial" w:hAnsi="Arial" w:cs="Arial"/>
          <w:color w:val="636466"/>
        </w:rPr>
        <w:t xml:space="preserve"> to enter a contract of employment with you. If you do not provide other information, this will hinder the </w:t>
      </w:r>
      <w:r>
        <w:rPr>
          <w:rFonts w:ascii="Arial" w:hAnsi="Arial" w:cs="Arial"/>
          <w:color w:val="636466"/>
        </w:rPr>
        <w:t>school’</w:t>
      </w:r>
      <w:r w:rsidRPr="00595EA8">
        <w:rPr>
          <w:rFonts w:ascii="Arial" w:hAnsi="Arial" w:cs="Arial"/>
          <w:color w:val="636466"/>
        </w:rPr>
        <w:t>s ability to administer the rights and obligations arising as a result of the employment relationship efficiently.</w:t>
      </w:r>
    </w:p>
    <w:p w14:paraId="6EEC7451" w14:textId="77777777" w:rsidR="00BC3DCC" w:rsidRPr="00595EA8" w:rsidRDefault="00BC3DCC" w:rsidP="00BC3DCC">
      <w:pPr>
        <w:spacing w:before="100" w:beforeAutospacing="1" w:after="100" w:afterAutospacing="1"/>
        <w:ind w:right="-815"/>
        <w:rPr>
          <w:rFonts w:ascii="Arial" w:hAnsi="Arial" w:cs="Arial"/>
          <w:color w:val="007DC5"/>
        </w:rPr>
      </w:pPr>
      <w:r w:rsidRPr="00595EA8">
        <w:rPr>
          <w:rFonts w:ascii="Arial" w:hAnsi="Arial" w:cs="Arial"/>
          <w:b/>
          <w:bCs/>
          <w:color w:val="007DC5"/>
        </w:rPr>
        <w:t>Automated decision-making</w:t>
      </w:r>
    </w:p>
    <w:p w14:paraId="00372A8F" w14:textId="77777777" w:rsidR="00BC3DCC" w:rsidRPr="00595EA8" w:rsidRDefault="00BC3DCC" w:rsidP="00BC3DCC">
      <w:pPr>
        <w:spacing w:before="100" w:beforeAutospacing="1" w:after="100" w:afterAutospacing="1"/>
        <w:ind w:right="-815"/>
        <w:rPr>
          <w:rFonts w:ascii="Arial" w:hAnsi="Arial" w:cs="Arial"/>
          <w:color w:val="007DC5"/>
        </w:rPr>
      </w:pPr>
      <w:r w:rsidRPr="00595EA8">
        <w:rPr>
          <w:rFonts w:ascii="Arial" w:hAnsi="Arial" w:cs="Arial"/>
          <w:color w:val="007DC5"/>
        </w:rPr>
        <w:t>Employment decisions are not based solely on automated decision-making.</w:t>
      </w:r>
    </w:p>
    <w:p w14:paraId="5F686F69" w14:textId="77777777" w:rsidR="00BC3DCC" w:rsidRPr="00595EA8" w:rsidRDefault="00BC3DCC" w:rsidP="00BC3DCC">
      <w:pPr>
        <w:spacing w:before="100" w:beforeAutospacing="1" w:after="100" w:afterAutospacing="1"/>
        <w:ind w:right="-815"/>
        <w:rPr>
          <w:rFonts w:ascii="Arial" w:hAnsi="Arial" w:cs="Arial"/>
          <w:color w:val="007DC5"/>
        </w:rPr>
      </w:pPr>
      <w:r w:rsidRPr="00595EA8">
        <w:rPr>
          <w:rFonts w:ascii="Arial" w:hAnsi="Arial" w:cs="Arial"/>
          <w:color w:val="007DC5"/>
        </w:rPr>
        <w:t>OR</w:t>
      </w:r>
    </w:p>
    <w:p w14:paraId="40AF2D96" w14:textId="77777777" w:rsidR="00F37908" w:rsidRDefault="00F37908" w:rsidP="00F37908">
      <w:pPr>
        <w:ind w:right="-815"/>
        <w:rPr>
          <w:rFonts w:ascii="Arial" w:hAnsi="Arial" w:cs="Arial"/>
          <w:color w:val="007DC5"/>
        </w:rPr>
      </w:pPr>
      <w:r w:rsidRPr="00F37908">
        <w:rPr>
          <w:rFonts w:ascii="Arial" w:hAnsi="Arial" w:cs="Arial"/>
          <w:color w:val="007DC5"/>
        </w:rPr>
        <w:lastRenderedPageBreak/>
        <w:t>We may use automated profiling to support the efficient delivery of our services. This involves analysing data such as staff qualifications, training records, availability, location information, certification expiry dates, and relevant work history. The purpose of this profiling is to allocate tasks appropriately, ensure that only suitably trained personnel attend specific sites, maintain statutory compliance, and predict maintenance requirements for buildings and assets. We do not solely use automated profiling to assess personal behaviours, interests, or character, and we do not make any decisions about individuals that produce legal or similarly significant effects without meaningful human involvement.  </w:t>
      </w:r>
    </w:p>
    <w:p w14:paraId="446FAEC9" w14:textId="77777777" w:rsidR="00F37908" w:rsidRPr="00F37908" w:rsidRDefault="00F37908" w:rsidP="00F37908">
      <w:pPr>
        <w:ind w:right="-815"/>
        <w:rPr>
          <w:rFonts w:ascii="Arial" w:hAnsi="Arial" w:cs="Arial"/>
          <w:color w:val="007DC5"/>
        </w:rPr>
      </w:pPr>
    </w:p>
    <w:p w14:paraId="1B74B6DA" w14:textId="77777777" w:rsidR="00F37908" w:rsidRDefault="00F37908" w:rsidP="00F37908">
      <w:pPr>
        <w:ind w:right="-815"/>
        <w:rPr>
          <w:rFonts w:ascii="Arial" w:hAnsi="Arial" w:cs="Arial"/>
          <w:color w:val="007DC5"/>
        </w:rPr>
      </w:pPr>
      <w:r w:rsidRPr="00F37908">
        <w:rPr>
          <w:rFonts w:ascii="Arial" w:hAnsi="Arial" w:cs="Arial"/>
          <w:color w:val="007DC5"/>
        </w:rPr>
        <w:t>Any automated profiling we carry out is proportionate, transparent, and strictly limited to what is necessary for the safe and effective operation of our services. </w:t>
      </w:r>
    </w:p>
    <w:p w14:paraId="5A35B14F" w14:textId="77777777" w:rsidR="00F37908" w:rsidRPr="00F37908" w:rsidRDefault="00F37908" w:rsidP="00F37908">
      <w:pPr>
        <w:ind w:right="-815"/>
        <w:rPr>
          <w:rFonts w:ascii="Arial" w:hAnsi="Arial" w:cs="Arial"/>
          <w:color w:val="007DC5"/>
        </w:rPr>
      </w:pPr>
    </w:p>
    <w:p w14:paraId="281C1A1F" w14:textId="77777777" w:rsidR="00F37908" w:rsidRDefault="00F37908" w:rsidP="00F37908">
      <w:pPr>
        <w:ind w:right="-815"/>
        <w:rPr>
          <w:rFonts w:ascii="Arial" w:hAnsi="Arial" w:cs="Arial"/>
          <w:b/>
          <w:bCs/>
          <w:color w:val="007DC5"/>
        </w:rPr>
      </w:pPr>
      <w:r w:rsidRPr="00F37908">
        <w:rPr>
          <w:rFonts w:ascii="Arial" w:hAnsi="Arial" w:cs="Arial"/>
          <w:b/>
          <w:bCs/>
          <w:color w:val="007DC5"/>
        </w:rPr>
        <w:t>Lawful Basis &amp; Safeguards</w:t>
      </w:r>
    </w:p>
    <w:p w14:paraId="67977720" w14:textId="58E01896" w:rsidR="00F37908" w:rsidRPr="00F37908" w:rsidRDefault="00F37908" w:rsidP="00F37908">
      <w:pPr>
        <w:ind w:right="-815"/>
        <w:rPr>
          <w:rFonts w:ascii="Arial" w:hAnsi="Arial" w:cs="Arial"/>
          <w:color w:val="007DC5"/>
        </w:rPr>
      </w:pPr>
      <w:r w:rsidRPr="00F37908">
        <w:rPr>
          <w:rFonts w:ascii="Arial" w:hAnsi="Arial" w:cs="Arial"/>
          <w:color w:val="007DC5"/>
        </w:rPr>
        <w:t> </w:t>
      </w:r>
    </w:p>
    <w:p w14:paraId="38C1EDBA" w14:textId="77777777" w:rsidR="00F37908" w:rsidRDefault="00F37908" w:rsidP="00F37908">
      <w:pPr>
        <w:ind w:right="-815"/>
        <w:rPr>
          <w:rFonts w:ascii="Arial" w:hAnsi="Arial" w:cs="Arial"/>
          <w:color w:val="007DC5"/>
        </w:rPr>
      </w:pPr>
      <w:r w:rsidRPr="00F37908">
        <w:rPr>
          <w:rFonts w:ascii="Arial" w:hAnsi="Arial" w:cs="Arial"/>
          <w:color w:val="007DC5"/>
        </w:rPr>
        <w:t>These decisions will be based on a lawful basis (e.g. legitimate interests, contractual necessity, or explicit consent) and will include appropriate safeguards such as human review, monitoring and audit controls in line with Article 22 UK GDPR and the Data Use and Access Act provisions. </w:t>
      </w:r>
    </w:p>
    <w:p w14:paraId="27FC187F" w14:textId="77777777" w:rsidR="00F37908" w:rsidRPr="00F37908" w:rsidRDefault="00F37908" w:rsidP="00F37908">
      <w:pPr>
        <w:ind w:right="-815"/>
        <w:rPr>
          <w:rFonts w:ascii="Arial" w:hAnsi="Arial" w:cs="Arial"/>
          <w:color w:val="007DC5"/>
        </w:rPr>
      </w:pPr>
    </w:p>
    <w:p w14:paraId="02C9D004" w14:textId="77777777" w:rsidR="00F37908" w:rsidRDefault="00F37908" w:rsidP="00F37908">
      <w:pPr>
        <w:ind w:right="-815"/>
        <w:rPr>
          <w:rFonts w:ascii="Arial" w:hAnsi="Arial" w:cs="Arial"/>
          <w:color w:val="007DC5"/>
        </w:rPr>
      </w:pPr>
      <w:r w:rsidRPr="00F37908">
        <w:rPr>
          <w:rFonts w:ascii="Arial" w:hAnsi="Arial" w:cs="Arial"/>
          <w:b/>
          <w:bCs/>
          <w:color w:val="007DC5"/>
        </w:rPr>
        <w:t>Your Rights</w:t>
      </w:r>
      <w:r w:rsidRPr="00F37908">
        <w:rPr>
          <w:rFonts w:ascii="Arial" w:hAnsi="Arial" w:cs="Arial"/>
          <w:color w:val="007DC5"/>
        </w:rPr>
        <w:t> </w:t>
      </w:r>
    </w:p>
    <w:p w14:paraId="18EB5EFE" w14:textId="77777777" w:rsidR="00F37908" w:rsidRPr="00F37908" w:rsidRDefault="00F37908" w:rsidP="00F37908">
      <w:pPr>
        <w:ind w:right="-815"/>
        <w:rPr>
          <w:rFonts w:ascii="Arial" w:hAnsi="Arial" w:cs="Arial"/>
          <w:color w:val="007DC5"/>
        </w:rPr>
      </w:pPr>
    </w:p>
    <w:p w14:paraId="133DDBF5" w14:textId="77777777" w:rsidR="00F37908" w:rsidRDefault="00F37908" w:rsidP="00F37908">
      <w:pPr>
        <w:ind w:right="-815"/>
        <w:rPr>
          <w:rFonts w:ascii="Arial" w:hAnsi="Arial" w:cs="Arial"/>
          <w:color w:val="007DC5"/>
        </w:rPr>
      </w:pPr>
      <w:r w:rsidRPr="00F37908">
        <w:rPr>
          <w:rFonts w:ascii="Arial" w:hAnsi="Arial" w:cs="Arial"/>
          <w:color w:val="007DC5"/>
        </w:rPr>
        <w:t>We will inform you whenever an automated decision has had a significant effect on you, this includes details of the logic involved and the likely consequences. You have the right to contest any automated decision and request an explanation of how it was made.  If you wish to challenge an automated decision, we will arrange for a qualified member of our team to review the decision manually and will consider any additional information provided. </w:t>
      </w:r>
    </w:p>
    <w:p w14:paraId="7BA868F7" w14:textId="77777777" w:rsidR="00F37908" w:rsidRPr="00F37908" w:rsidRDefault="00F37908" w:rsidP="00F37908">
      <w:pPr>
        <w:ind w:right="-815"/>
        <w:rPr>
          <w:rFonts w:ascii="Arial" w:hAnsi="Arial" w:cs="Arial"/>
          <w:color w:val="007DC5"/>
        </w:rPr>
      </w:pPr>
    </w:p>
    <w:p w14:paraId="472C09D1" w14:textId="77777777" w:rsidR="00F37908" w:rsidRDefault="00F37908" w:rsidP="00F37908">
      <w:pPr>
        <w:ind w:right="-815"/>
        <w:rPr>
          <w:rFonts w:ascii="Arial" w:hAnsi="Arial" w:cs="Arial"/>
          <w:color w:val="007DC5"/>
        </w:rPr>
      </w:pPr>
      <w:r w:rsidRPr="00F37908">
        <w:rPr>
          <w:rFonts w:ascii="Arial" w:hAnsi="Arial" w:cs="Arial"/>
          <w:b/>
          <w:bCs/>
          <w:color w:val="007DC5"/>
        </w:rPr>
        <w:t>How to Exercise Your Rights</w:t>
      </w:r>
      <w:r w:rsidRPr="00F37908">
        <w:rPr>
          <w:rFonts w:ascii="Arial" w:hAnsi="Arial" w:cs="Arial"/>
          <w:color w:val="007DC5"/>
        </w:rPr>
        <w:t> </w:t>
      </w:r>
    </w:p>
    <w:p w14:paraId="696868AE" w14:textId="77777777" w:rsidR="00F37908" w:rsidRPr="00F37908" w:rsidRDefault="00F37908" w:rsidP="00F37908">
      <w:pPr>
        <w:ind w:right="-815"/>
        <w:rPr>
          <w:rFonts w:ascii="Arial" w:hAnsi="Arial" w:cs="Arial"/>
          <w:color w:val="007DC5"/>
        </w:rPr>
      </w:pPr>
    </w:p>
    <w:p w14:paraId="7F817029" w14:textId="50080D03" w:rsidR="00F37908" w:rsidRDefault="00F37908" w:rsidP="00F37908">
      <w:pPr>
        <w:ind w:right="-815"/>
        <w:rPr>
          <w:rFonts w:ascii="Arial" w:hAnsi="Arial" w:cs="Arial"/>
          <w:color w:val="007DC5"/>
        </w:rPr>
      </w:pPr>
      <w:r w:rsidRPr="00F37908">
        <w:rPr>
          <w:rFonts w:ascii="Arial" w:hAnsi="Arial" w:cs="Arial"/>
          <w:color w:val="007DC5"/>
        </w:rPr>
        <w:t>If you wish to learn more about automated decisions or challenge one, please contact:</w:t>
      </w:r>
    </w:p>
    <w:p w14:paraId="656BB3C8" w14:textId="39D2CA34" w:rsidR="00F37908" w:rsidRDefault="00F37908" w:rsidP="00F37908">
      <w:pPr>
        <w:ind w:right="-815"/>
        <w:rPr>
          <w:rFonts w:ascii="Arial" w:hAnsi="Arial" w:cs="Arial"/>
          <w:color w:val="007DC5"/>
        </w:rPr>
      </w:pPr>
      <w:hyperlink r:id="rId15" w:history="1">
        <w:r w:rsidRPr="00F1135A">
          <w:rPr>
            <w:rStyle w:val="Hyperlink"/>
            <w:rFonts w:ascii="Arial" w:hAnsi="Arial" w:cs="Arial"/>
          </w:rPr>
          <w:t>Data.protection@schoolschoice.org</w:t>
        </w:r>
      </w:hyperlink>
    </w:p>
    <w:p w14:paraId="67E7CAE8" w14:textId="77777777" w:rsidR="00F37908" w:rsidRPr="00F37908" w:rsidRDefault="00F37908" w:rsidP="00F37908">
      <w:pPr>
        <w:ind w:right="-815"/>
        <w:rPr>
          <w:rFonts w:ascii="Arial" w:hAnsi="Arial" w:cs="Arial"/>
          <w:color w:val="007DC5"/>
        </w:rPr>
      </w:pPr>
    </w:p>
    <w:p w14:paraId="0B87535A" w14:textId="77777777" w:rsidR="00BC3DCC" w:rsidRDefault="00BC3DCC" w:rsidP="00BC3DCC">
      <w:pPr>
        <w:ind w:right="-815"/>
        <w:rPr>
          <w:rFonts w:ascii="Arial" w:hAnsi="Arial" w:cs="Arial"/>
          <w:b/>
          <w:color w:val="636466"/>
        </w:rPr>
      </w:pPr>
      <w:r w:rsidRPr="00447234">
        <w:rPr>
          <w:rFonts w:ascii="Arial" w:hAnsi="Arial" w:cs="Arial"/>
          <w:b/>
          <w:color w:val="636466"/>
        </w:rPr>
        <w:t>Further information</w:t>
      </w:r>
    </w:p>
    <w:p w14:paraId="61955C57" w14:textId="77777777" w:rsidR="00BC3DCC" w:rsidRPr="00447234" w:rsidRDefault="00BC3DCC" w:rsidP="00BC3DCC">
      <w:pPr>
        <w:ind w:right="-815"/>
        <w:rPr>
          <w:rFonts w:ascii="Arial" w:hAnsi="Arial" w:cs="Arial"/>
          <w:b/>
          <w:color w:val="636466"/>
        </w:rPr>
      </w:pPr>
    </w:p>
    <w:p w14:paraId="3A045BBC" w14:textId="77777777" w:rsidR="00BC3DCC" w:rsidRPr="00595EA8" w:rsidRDefault="00BC3DCC" w:rsidP="00BC3DCC">
      <w:pPr>
        <w:ind w:right="-815"/>
        <w:rPr>
          <w:rFonts w:ascii="Arial" w:hAnsi="Arial" w:cs="Arial"/>
          <w:color w:val="636466"/>
        </w:rPr>
      </w:pPr>
      <w:r w:rsidRPr="00595EA8">
        <w:rPr>
          <w:rFonts w:ascii="Arial" w:hAnsi="Arial" w:cs="Arial"/>
          <w:color w:val="636466"/>
        </w:rPr>
        <w:t>If you would like to discuss anything in this privacy notice, please contact:</w:t>
      </w:r>
    </w:p>
    <w:p w14:paraId="544004E0" w14:textId="77777777" w:rsidR="00BC3DCC" w:rsidRPr="00595EA8" w:rsidRDefault="00BC3DCC" w:rsidP="00BC3DCC">
      <w:pPr>
        <w:ind w:right="-815"/>
        <w:rPr>
          <w:rFonts w:ascii="Arial" w:hAnsi="Arial" w:cs="Arial"/>
          <w:color w:val="636466"/>
        </w:rPr>
      </w:pPr>
    </w:p>
    <w:p w14:paraId="3707ED74" w14:textId="77777777" w:rsidR="00BC3DCC" w:rsidRPr="00447234" w:rsidRDefault="00BC3DCC" w:rsidP="00BC3DCC">
      <w:pPr>
        <w:ind w:right="-815"/>
        <w:rPr>
          <w:rFonts w:ascii="Arial" w:hAnsi="Arial" w:cs="Arial"/>
          <w:color w:val="FF0000"/>
        </w:rPr>
      </w:pPr>
      <w:r w:rsidRPr="00447234">
        <w:rPr>
          <w:rFonts w:ascii="Arial" w:hAnsi="Arial" w:cs="Arial"/>
          <w:color w:val="FF0000"/>
        </w:rPr>
        <w:t>Insert name and contact details of the data protection officer</w:t>
      </w:r>
    </w:p>
    <w:p w14:paraId="462D3A15" w14:textId="77777777" w:rsidR="00BC3DCC" w:rsidRPr="00595EA8" w:rsidRDefault="00BC3DCC" w:rsidP="00BC3DCC">
      <w:pPr>
        <w:ind w:right="-815"/>
        <w:rPr>
          <w:rFonts w:ascii="Arial" w:hAnsi="Arial" w:cs="Arial"/>
          <w:color w:val="636466"/>
        </w:rPr>
      </w:pPr>
    </w:p>
    <w:p w14:paraId="501A0148" w14:textId="77777777" w:rsidR="00BC3DCC" w:rsidRPr="00595EA8" w:rsidRDefault="00BC3DCC" w:rsidP="00BC3DCC">
      <w:pPr>
        <w:rPr>
          <w:rFonts w:ascii="Arial" w:hAnsi="Arial" w:cs="Arial"/>
          <w:color w:val="636466"/>
        </w:rPr>
      </w:pPr>
    </w:p>
    <w:p w14:paraId="10B01634" w14:textId="77777777" w:rsidR="00BC3DCC" w:rsidRPr="00595EA8" w:rsidRDefault="00BC3DCC" w:rsidP="00BC3DCC">
      <w:pPr>
        <w:rPr>
          <w:rFonts w:ascii="Arial" w:hAnsi="Arial" w:cs="Arial"/>
          <w:color w:val="636466"/>
        </w:rPr>
      </w:pPr>
    </w:p>
    <w:p w14:paraId="4E5083B5" w14:textId="77777777" w:rsidR="00BC3DCC" w:rsidRPr="007023EA" w:rsidRDefault="00BC3DCC" w:rsidP="00BC3DCC"/>
    <w:p w14:paraId="01D9A727" w14:textId="77777777" w:rsidR="00BC3DCC" w:rsidRDefault="00BC3DCC" w:rsidP="00BC3DCC"/>
    <w:p w14:paraId="15EE21F7" w14:textId="77777777" w:rsidR="00BC3DCC" w:rsidRPr="007023EA" w:rsidRDefault="00BC3DCC" w:rsidP="00BC3DCC"/>
    <w:p w14:paraId="317688ED" w14:textId="77777777" w:rsidR="00CC7217" w:rsidRPr="00BC3DCC" w:rsidRDefault="00CC7217" w:rsidP="00BC3DCC"/>
    <w:sectPr w:rsidR="00CC7217" w:rsidRPr="00BC3DCC" w:rsidSect="00355FD0">
      <w:headerReference w:type="default" r:id="rId16"/>
      <w:footerReference w:type="default" r:id="rId17"/>
      <w:pgSz w:w="11906" w:h="16838"/>
      <w:pgMar w:top="2127" w:right="1080" w:bottom="719" w:left="1080" w:header="180" w:footer="2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24AF6" w14:textId="77777777" w:rsidR="008C1F43" w:rsidRDefault="008C1F43" w:rsidP="00CA614B">
      <w:r>
        <w:separator/>
      </w:r>
    </w:p>
  </w:endnote>
  <w:endnote w:type="continuationSeparator" w:id="0">
    <w:p w14:paraId="7ED91CC8" w14:textId="77777777" w:rsidR="008C1F43" w:rsidRDefault="008C1F43" w:rsidP="00CA6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93395" w14:textId="46130DAC" w:rsidR="00773EB0" w:rsidRPr="006525DE" w:rsidRDefault="008B66A8" w:rsidP="00764424">
    <w:pPr>
      <w:pStyle w:val="Footer"/>
      <w:tabs>
        <w:tab w:val="clear" w:pos="9026"/>
        <w:tab w:val="right" w:pos="9781"/>
      </w:tabs>
      <w:ind w:right="-35"/>
      <w:rPr>
        <w:rFonts w:ascii="Arial" w:hAnsi="Arial" w:cs="Arial"/>
        <w:sz w:val="16"/>
        <w:szCs w:val="16"/>
      </w:rPr>
    </w:pPr>
    <w:r>
      <w:rPr>
        <w:rFonts w:ascii="Arial" w:hAnsi="Arial" w:cs="Arial"/>
        <w:noProof/>
        <w:sz w:val="16"/>
        <w:szCs w:val="16"/>
      </w:rPr>
      <w:drawing>
        <wp:anchor distT="0" distB="0" distL="114300" distR="114300" simplePos="0" relativeHeight="251658240" behindDoc="0" locked="0" layoutInCell="1" allowOverlap="1" wp14:anchorId="03870950" wp14:editId="3EFCE94F">
          <wp:simplePos x="0" y="0"/>
          <wp:positionH relativeFrom="column">
            <wp:posOffset>5274310</wp:posOffset>
          </wp:positionH>
          <wp:positionV relativeFrom="paragraph">
            <wp:posOffset>-1523365</wp:posOffset>
          </wp:positionV>
          <wp:extent cx="1118246" cy="1508971"/>
          <wp:effectExtent l="0" t="0" r="5715" b="0"/>
          <wp:wrapNone/>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18246" cy="1508971"/>
                  </a:xfrm>
                  <a:prstGeom prst="rect">
                    <a:avLst/>
                  </a:prstGeom>
                </pic:spPr>
              </pic:pic>
            </a:graphicData>
          </a:graphic>
          <wp14:sizeRelH relativeFrom="margin">
            <wp14:pctWidth>0</wp14:pctWidth>
          </wp14:sizeRelH>
          <wp14:sizeRelV relativeFrom="margin">
            <wp14:pctHeight>0</wp14:pctHeight>
          </wp14:sizeRelV>
        </wp:anchor>
      </w:drawing>
    </w:r>
    <w:sdt>
      <w:sdtPr>
        <w:id w:val="199357598"/>
        <w:docPartObj>
          <w:docPartGallery w:val="Page Numbers (Bottom of Page)"/>
          <w:docPartUnique/>
        </w:docPartObj>
      </w:sdtPr>
      <w:sdtEndPr/>
      <w:sdtContent>
        <w:sdt>
          <w:sdtPr>
            <w:id w:val="-1305145693"/>
            <w:docPartObj>
              <w:docPartGallery w:val="Page Numbers (Top of Page)"/>
              <w:docPartUnique/>
            </w:docPartObj>
          </w:sdtPr>
          <w:sdtEndPr/>
          <w:sdtContent/>
        </w:sdt>
      </w:sdtContent>
    </w:sdt>
    <w:r w:rsidR="00764424" w:rsidRPr="00764424">
      <w:t xml:space="preserve"> </w:t>
    </w:r>
    <w:sdt>
      <w:sdtPr>
        <w:id w:val="-1540661855"/>
        <w:docPartObj>
          <w:docPartGallery w:val="Page Numbers (Bottom of Page)"/>
          <w:docPartUnique/>
        </w:docPartObj>
      </w:sdtPr>
      <w:sdtEndPr/>
      <w:sdtContent>
        <w:sdt>
          <w:sdtPr>
            <w:id w:val="1354382764"/>
            <w:docPartObj>
              <w:docPartGallery w:val="Page Numbers (Top of Page)"/>
              <w:docPartUnique/>
            </w:docPartObj>
          </w:sdtPr>
          <w:sdtEndPr/>
          <w:sdtContent>
            <w:r w:rsidR="00764424">
              <w:rPr>
                <w:rFonts w:ascii="Arial" w:hAnsi="Arial" w:cs="Arial"/>
                <w:sz w:val="16"/>
                <w:szCs w:val="16"/>
              </w:rPr>
              <w:tab/>
            </w:r>
            <w:r w:rsidR="00764424">
              <w:rPr>
                <w:rFonts w:ascii="Arial" w:hAnsi="Arial" w:cs="Arial"/>
                <w:sz w:val="16"/>
                <w:szCs w:val="16"/>
              </w:rPr>
              <w:tab/>
            </w:r>
            <w:r w:rsidR="00764424" w:rsidRPr="006525DE">
              <w:rPr>
                <w:rFonts w:ascii="Arial" w:hAnsi="Arial" w:cs="Arial"/>
                <w:sz w:val="18"/>
              </w:rPr>
              <w:t xml:space="preserve">Page </w:t>
            </w:r>
            <w:r w:rsidR="00764424" w:rsidRPr="006525DE">
              <w:rPr>
                <w:rFonts w:ascii="Arial" w:hAnsi="Arial" w:cs="Arial"/>
                <w:b/>
                <w:bCs/>
                <w:sz w:val="18"/>
              </w:rPr>
              <w:fldChar w:fldCharType="begin"/>
            </w:r>
            <w:r w:rsidR="00764424" w:rsidRPr="006525DE">
              <w:rPr>
                <w:rFonts w:ascii="Arial" w:hAnsi="Arial" w:cs="Arial"/>
                <w:b/>
                <w:bCs/>
                <w:sz w:val="18"/>
              </w:rPr>
              <w:instrText xml:space="preserve"> PAGE </w:instrText>
            </w:r>
            <w:r w:rsidR="00764424" w:rsidRPr="006525DE">
              <w:rPr>
                <w:rFonts w:ascii="Arial" w:hAnsi="Arial" w:cs="Arial"/>
                <w:b/>
                <w:bCs/>
                <w:sz w:val="18"/>
              </w:rPr>
              <w:fldChar w:fldCharType="separate"/>
            </w:r>
            <w:r w:rsidR="00764424">
              <w:rPr>
                <w:rFonts w:ascii="Arial" w:hAnsi="Arial" w:cs="Arial"/>
                <w:b/>
                <w:bCs/>
                <w:sz w:val="18"/>
              </w:rPr>
              <w:t>1</w:t>
            </w:r>
            <w:r w:rsidR="00764424" w:rsidRPr="006525DE">
              <w:rPr>
                <w:rFonts w:ascii="Arial" w:hAnsi="Arial" w:cs="Arial"/>
                <w:b/>
                <w:bCs/>
                <w:sz w:val="18"/>
              </w:rPr>
              <w:fldChar w:fldCharType="end"/>
            </w:r>
            <w:r w:rsidR="00764424" w:rsidRPr="006525DE">
              <w:rPr>
                <w:rFonts w:ascii="Arial" w:hAnsi="Arial" w:cs="Arial"/>
                <w:sz w:val="18"/>
              </w:rPr>
              <w:t xml:space="preserve"> of </w:t>
            </w:r>
            <w:r w:rsidR="00764424" w:rsidRPr="006525DE">
              <w:rPr>
                <w:rFonts w:ascii="Arial" w:hAnsi="Arial" w:cs="Arial"/>
                <w:b/>
                <w:bCs/>
                <w:sz w:val="18"/>
              </w:rPr>
              <w:fldChar w:fldCharType="begin"/>
            </w:r>
            <w:r w:rsidR="00764424" w:rsidRPr="006525DE">
              <w:rPr>
                <w:rFonts w:ascii="Arial" w:hAnsi="Arial" w:cs="Arial"/>
                <w:b/>
                <w:bCs/>
                <w:sz w:val="18"/>
              </w:rPr>
              <w:instrText xml:space="preserve"> NUMPAGES  </w:instrText>
            </w:r>
            <w:r w:rsidR="00764424" w:rsidRPr="006525DE">
              <w:rPr>
                <w:rFonts w:ascii="Arial" w:hAnsi="Arial" w:cs="Arial"/>
                <w:b/>
                <w:bCs/>
                <w:sz w:val="18"/>
              </w:rPr>
              <w:fldChar w:fldCharType="separate"/>
            </w:r>
            <w:r w:rsidR="00764424">
              <w:rPr>
                <w:rFonts w:ascii="Arial" w:hAnsi="Arial" w:cs="Arial"/>
                <w:b/>
                <w:bCs/>
                <w:sz w:val="18"/>
              </w:rPr>
              <w:t>1</w:t>
            </w:r>
            <w:r w:rsidR="00764424" w:rsidRPr="006525DE">
              <w:rPr>
                <w:rFonts w:ascii="Arial" w:hAnsi="Arial" w:cs="Arial"/>
                <w:b/>
                <w:bCs/>
                <w:sz w:val="18"/>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5AE507" w14:textId="77777777" w:rsidR="008C1F43" w:rsidRDefault="008C1F43" w:rsidP="00CA614B">
      <w:r>
        <w:separator/>
      </w:r>
    </w:p>
  </w:footnote>
  <w:footnote w:type="continuationSeparator" w:id="0">
    <w:p w14:paraId="7BD94A5A" w14:textId="77777777" w:rsidR="008C1F43" w:rsidRDefault="008C1F43" w:rsidP="00CA6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12BD1" w14:textId="6178B87A" w:rsidR="00773EB0" w:rsidRPr="00CA614B" w:rsidRDefault="00D656F0" w:rsidP="00CA614B">
    <w:pPr>
      <w:pStyle w:val="Header"/>
    </w:pPr>
    <w:r>
      <w:rPr>
        <w:noProof/>
      </w:rPr>
      <w:drawing>
        <wp:anchor distT="0" distB="0" distL="114300" distR="114300" simplePos="0" relativeHeight="251658241" behindDoc="1" locked="0" layoutInCell="1" allowOverlap="1" wp14:anchorId="6F4A0EB0" wp14:editId="51363DEF">
          <wp:simplePos x="0" y="0"/>
          <wp:positionH relativeFrom="column">
            <wp:posOffset>0</wp:posOffset>
          </wp:positionH>
          <wp:positionV relativeFrom="paragraph">
            <wp:posOffset>0</wp:posOffset>
          </wp:positionV>
          <wp:extent cx="2671189" cy="1146075"/>
          <wp:effectExtent l="0" t="0" r="0" b="0"/>
          <wp:wrapNone/>
          <wp:docPr id="3" name="Picture 3" descr="Blue text on a black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lue text on a black background&#10;&#10;Description automatically generated with medium confiden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1189" cy="11460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0pt;height:88pt;visibility:visible" o:bullet="t">
        <v:imagedata r:id="rId1" o:title=""/>
      </v:shape>
    </w:pict>
  </w:numPicBullet>
  <w:abstractNum w:abstractNumId="0" w15:restartNumberingAfterBreak="0">
    <w:nsid w:val="0A23173B"/>
    <w:multiLevelType w:val="hybridMultilevel"/>
    <w:tmpl w:val="B22CCDD4"/>
    <w:lvl w:ilvl="0" w:tplc="7BFA8840">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CC6C19"/>
    <w:multiLevelType w:val="hybridMultilevel"/>
    <w:tmpl w:val="8F3A23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769F8"/>
    <w:multiLevelType w:val="hybridMultilevel"/>
    <w:tmpl w:val="1A64C802"/>
    <w:lvl w:ilvl="0" w:tplc="08090011">
      <w:start w:val="1"/>
      <w:numFmt w:val="decimal"/>
      <w:lvlText w:val="%1)"/>
      <w:lvlJc w:val="left"/>
      <w:pPr>
        <w:ind w:left="720" w:hanging="360"/>
      </w:pPr>
      <w:rPr>
        <w:rFont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42B6EB5"/>
    <w:multiLevelType w:val="hybridMultilevel"/>
    <w:tmpl w:val="D818BB62"/>
    <w:lvl w:ilvl="0" w:tplc="7BFA8840">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1C3B72"/>
    <w:multiLevelType w:val="hybridMultilevel"/>
    <w:tmpl w:val="885E2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4E51BC"/>
    <w:multiLevelType w:val="hybridMultilevel"/>
    <w:tmpl w:val="D9E81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89209D"/>
    <w:multiLevelType w:val="hybridMultilevel"/>
    <w:tmpl w:val="A2A66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3A2941"/>
    <w:multiLevelType w:val="hybridMultilevel"/>
    <w:tmpl w:val="982E99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D10CFE"/>
    <w:multiLevelType w:val="hybridMultilevel"/>
    <w:tmpl w:val="48509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EA00DA"/>
    <w:multiLevelType w:val="hybridMultilevel"/>
    <w:tmpl w:val="74345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A127BC1"/>
    <w:multiLevelType w:val="hybridMultilevel"/>
    <w:tmpl w:val="C8944D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F277E18"/>
    <w:multiLevelType w:val="hybridMultilevel"/>
    <w:tmpl w:val="0866A772"/>
    <w:lvl w:ilvl="0" w:tplc="9CA84D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41FD580D"/>
    <w:multiLevelType w:val="hybridMultilevel"/>
    <w:tmpl w:val="12FCC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914237"/>
    <w:multiLevelType w:val="hybridMultilevel"/>
    <w:tmpl w:val="FA8668B6"/>
    <w:lvl w:ilvl="0" w:tplc="7BFA8840">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2FF3A17"/>
    <w:multiLevelType w:val="hybridMultilevel"/>
    <w:tmpl w:val="A546D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957DF8"/>
    <w:multiLevelType w:val="hybridMultilevel"/>
    <w:tmpl w:val="D7DCCC12"/>
    <w:lvl w:ilvl="0" w:tplc="9CA84D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B07581F"/>
    <w:multiLevelType w:val="hybridMultilevel"/>
    <w:tmpl w:val="651A30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401AB1"/>
    <w:multiLevelType w:val="hybridMultilevel"/>
    <w:tmpl w:val="3CE4512A"/>
    <w:lvl w:ilvl="0" w:tplc="7BFA8840">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FA5F11"/>
    <w:multiLevelType w:val="hybridMultilevel"/>
    <w:tmpl w:val="A48AB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FC5FBA"/>
    <w:multiLevelType w:val="hybridMultilevel"/>
    <w:tmpl w:val="673C0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812899"/>
    <w:multiLevelType w:val="hybridMultilevel"/>
    <w:tmpl w:val="823E1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380F8E"/>
    <w:multiLevelType w:val="hybridMultilevel"/>
    <w:tmpl w:val="00BC7092"/>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602B75"/>
    <w:multiLevelType w:val="hybridMultilevel"/>
    <w:tmpl w:val="C38446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A834D96"/>
    <w:multiLevelType w:val="hybridMultilevel"/>
    <w:tmpl w:val="8C80A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8025946">
    <w:abstractNumId w:val="0"/>
  </w:num>
  <w:num w:numId="2" w16cid:durableId="963654390">
    <w:abstractNumId w:val="17"/>
  </w:num>
  <w:num w:numId="3" w16cid:durableId="1809469367">
    <w:abstractNumId w:val="3"/>
  </w:num>
  <w:num w:numId="4" w16cid:durableId="1539967738">
    <w:abstractNumId w:val="13"/>
  </w:num>
  <w:num w:numId="5" w16cid:durableId="2027322511">
    <w:abstractNumId w:val="22"/>
  </w:num>
  <w:num w:numId="6" w16cid:durableId="1027025589">
    <w:abstractNumId w:val="19"/>
  </w:num>
  <w:num w:numId="7" w16cid:durableId="433089348">
    <w:abstractNumId w:val="6"/>
  </w:num>
  <w:num w:numId="8" w16cid:durableId="1991404801">
    <w:abstractNumId w:val="8"/>
  </w:num>
  <w:num w:numId="9" w16cid:durableId="1205869785">
    <w:abstractNumId w:val="4"/>
  </w:num>
  <w:num w:numId="10" w16cid:durableId="128790236">
    <w:abstractNumId w:val="14"/>
  </w:num>
  <w:num w:numId="11" w16cid:durableId="599483079">
    <w:abstractNumId w:val="20"/>
  </w:num>
  <w:num w:numId="12" w16cid:durableId="556163970">
    <w:abstractNumId w:val="11"/>
  </w:num>
  <w:num w:numId="13" w16cid:durableId="1858470945">
    <w:abstractNumId w:val="15"/>
  </w:num>
  <w:num w:numId="14" w16cid:durableId="1100223895">
    <w:abstractNumId w:val="2"/>
  </w:num>
  <w:num w:numId="15" w16cid:durableId="1328634978">
    <w:abstractNumId w:val="11"/>
  </w:num>
  <w:num w:numId="16" w16cid:durableId="1348141337">
    <w:abstractNumId w:val="15"/>
  </w:num>
  <w:num w:numId="17" w16cid:durableId="1182933124">
    <w:abstractNumId w:val="2"/>
    <w:lvlOverride w:ilvl="0">
      <w:startOverride w:val="1"/>
    </w:lvlOverride>
    <w:lvlOverride w:ilvl="1"/>
    <w:lvlOverride w:ilvl="2"/>
    <w:lvlOverride w:ilvl="3"/>
    <w:lvlOverride w:ilvl="4"/>
    <w:lvlOverride w:ilvl="5"/>
    <w:lvlOverride w:ilvl="6"/>
    <w:lvlOverride w:ilvl="7"/>
    <w:lvlOverride w:ilvl="8"/>
  </w:num>
  <w:num w:numId="18" w16cid:durableId="949507808">
    <w:abstractNumId w:val="10"/>
  </w:num>
  <w:num w:numId="19" w16cid:durableId="1154027315">
    <w:abstractNumId w:val="9"/>
  </w:num>
  <w:num w:numId="20" w16cid:durableId="133714926">
    <w:abstractNumId w:val="18"/>
  </w:num>
  <w:num w:numId="21" w16cid:durableId="1730034409">
    <w:abstractNumId w:val="12"/>
  </w:num>
  <w:num w:numId="22" w16cid:durableId="1094016770">
    <w:abstractNumId w:val="23"/>
  </w:num>
  <w:num w:numId="23" w16cid:durableId="1020862855">
    <w:abstractNumId w:val="5"/>
  </w:num>
  <w:num w:numId="24" w16cid:durableId="2141534446">
    <w:abstractNumId w:val="16"/>
  </w:num>
  <w:num w:numId="25" w16cid:durableId="1574702959">
    <w:abstractNumId w:val="7"/>
  </w:num>
  <w:num w:numId="26" w16cid:durableId="1692098977">
    <w:abstractNumId w:val="1"/>
  </w:num>
  <w:num w:numId="27" w16cid:durableId="349452826">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14B"/>
    <w:rsid w:val="00007E89"/>
    <w:rsid w:val="000126D1"/>
    <w:rsid w:val="00030B09"/>
    <w:rsid w:val="000451B7"/>
    <w:rsid w:val="00052ED1"/>
    <w:rsid w:val="000768EB"/>
    <w:rsid w:val="000E3751"/>
    <w:rsid w:val="000F4A60"/>
    <w:rsid w:val="000F5397"/>
    <w:rsid w:val="00121CE6"/>
    <w:rsid w:val="0012507A"/>
    <w:rsid w:val="00151CDC"/>
    <w:rsid w:val="00171A19"/>
    <w:rsid w:val="001806C2"/>
    <w:rsid w:val="00185179"/>
    <w:rsid w:val="001C0CC9"/>
    <w:rsid w:val="001C38CC"/>
    <w:rsid w:val="00217C00"/>
    <w:rsid w:val="002538FA"/>
    <w:rsid w:val="0026022A"/>
    <w:rsid w:val="0026230A"/>
    <w:rsid w:val="00284D2A"/>
    <w:rsid w:val="00292A52"/>
    <w:rsid w:val="00297153"/>
    <w:rsid w:val="002A30FD"/>
    <w:rsid w:val="002A76B2"/>
    <w:rsid w:val="002C731C"/>
    <w:rsid w:val="002D241A"/>
    <w:rsid w:val="002E69D6"/>
    <w:rsid w:val="002F2B99"/>
    <w:rsid w:val="00307272"/>
    <w:rsid w:val="003324C8"/>
    <w:rsid w:val="00335DAB"/>
    <w:rsid w:val="003504A5"/>
    <w:rsid w:val="00355FD0"/>
    <w:rsid w:val="00370F18"/>
    <w:rsid w:val="00380AF1"/>
    <w:rsid w:val="00381CFD"/>
    <w:rsid w:val="0038664E"/>
    <w:rsid w:val="003B3656"/>
    <w:rsid w:val="003C232A"/>
    <w:rsid w:val="003C267C"/>
    <w:rsid w:val="003E4ED3"/>
    <w:rsid w:val="003F48DC"/>
    <w:rsid w:val="00410248"/>
    <w:rsid w:val="00423DFA"/>
    <w:rsid w:val="00462B6C"/>
    <w:rsid w:val="00480D1F"/>
    <w:rsid w:val="004939B2"/>
    <w:rsid w:val="004A66A2"/>
    <w:rsid w:val="004C0CC5"/>
    <w:rsid w:val="004D0EE6"/>
    <w:rsid w:val="004E4658"/>
    <w:rsid w:val="004E6E5E"/>
    <w:rsid w:val="00572E07"/>
    <w:rsid w:val="00582F87"/>
    <w:rsid w:val="005A384E"/>
    <w:rsid w:val="005E28AA"/>
    <w:rsid w:val="005E6472"/>
    <w:rsid w:val="005E7E61"/>
    <w:rsid w:val="0061112B"/>
    <w:rsid w:val="0062437C"/>
    <w:rsid w:val="006525DE"/>
    <w:rsid w:val="00652EC3"/>
    <w:rsid w:val="00677839"/>
    <w:rsid w:val="00680878"/>
    <w:rsid w:val="00691A5E"/>
    <w:rsid w:val="00693181"/>
    <w:rsid w:val="00697E47"/>
    <w:rsid w:val="006A1B28"/>
    <w:rsid w:val="006B5031"/>
    <w:rsid w:val="006D6434"/>
    <w:rsid w:val="006E204C"/>
    <w:rsid w:val="006E3A3A"/>
    <w:rsid w:val="00751BCA"/>
    <w:rsid w:val="00764424"/>
    <w:rsid w:val="00773EB0"/>
    <w:rsid w:val="00793C75"/>
    <w:rsid w:val="007F32AA"/>
    <w:rsid w:val="00803E4C"/>
    <w:rsid w:val="0080545C"/>
    <w:rsid w:val="008074E9"/>
    <w:rsid w:val="008401CD"/>
    <w:rsid w:val="00851E1E"/>
    <w:rsid w:val="0088267A"/>
    <w:rsid w:val="00886752"/>
    <w:rsid w:val="008B267B"/>
    <w:rsid w:val="008B36A5"/>
    <w:rsid w:val="008B66A8"/>
    <w:rsid w:val="008C1F43"/>
    <w:rsid w:val="008C2852"/>
    <w:rsid w:val="008C43E7"/>
    <w:rsid w:val="008D6E94"/>
    <w:rsid w:val="00900E86"/>
    <w:rsid w:val="00984CF9"/>
    <w:rsid w:val="00987BC2"/>
    <w:rsid w:val="009C0CA9"/>
    <w:rsid w:val="009C7877"/>
    <w:rsid w:val="009D51F3"/>
    <w:rsid w:val="009D7106"/>
    <w:rsid w:val="009E2546"/>
    <w:rsid w:val="009E3902"/>
    <w:rsid w:val="009E462F"/>
    <w:rsid w:val="00A17480"/>
    <w:rsid w:val="00A21AAE"/>
    <w:rsid w:val="00A3712B"/>
    <w:rsid w:val="00A4602F"/>
    <w:rsid w:val="00A55210"/>
    <w:rsid w:val="00A72AB1"/>
    <w:rsid w:val="00A864EB"/>
    <w:rsid w:val="00AA230D"/>
    <w:rsid w:val="00AB0C78"/>
    <w:rsid w:val="00B00C2A"/>
    <w:rsid w:val="00B1440C"/>
    <w:rsid w:val="00B427D6"/>
    <w:rsid w:val="00B75BAD"/>
    <w:rsid w:val="00B7729D"/>
    <w:rsid w:val="00B9418F"/>
    <w:rsid w:val="00BC3DCC"/>
    <w:rsid w:val="00BD2BA7"/>
    <w:rsid w:val="00BF60A8"/>
    <w:rsid w:val="00BF65F3"/>
    <w:rsid w:val="00BF77B3"/>
    <w:rsid w:val="00C0224E"/>
    <w:rsid w:val="00C059D1"/>
    <w:rsid w:val="00C149E8"/>
    <w:rsid w:val="00C26A7E"/>
    <w:rsid w:val="00C301C5"/>
    <w:rsid w:val="00C35A36"/>
    <w:rsid w:val="00C4159B"/>
    <w:rsid w:val="00C46260"/>
    <w:rsid w:val="00C46BE2"/>
    <w:rsid w:val="00C56E76"/>
    <w:rsid w:val="00C67491"/>
    <w:rsid w:val="00C96A43"/>
    <w:rsid w:val="00CA614B"/>
    <w:rsid w:val="00CB3C68"/>
    <w:rsid w:val="00CC7217"/>
    <w:rsid w:val="00D05E49"/>
    <w:rsid w:val="00D11AD1"/>
    <w:rsid w:val="00D44669"/>
    <w:rsid w:val="00D52074"/>
    <w:rsid w:val="00D656F0"/>
    <w:rsid w:val="00DB281C"/>
    <w:rsid w:val="00DE3D5F"/>
    <w:rsid w:val="00DE6BA6"/>
    <w:rsid w:val="00E42663"/>
    <w:rsid w:val="00E45767"/>
    <w:rsid w:val="00E618C7"/>
    <w:rsid w:val="00E72A16"/>
    <w:rsid w:val="00E87093"/>
    <w:rsid w:val="00E9729C"/>
    <w:rsid w:val="00EA3A5A"/>
    <w:rsid w:val="00EA4D48"/>
    <w:rsid w:val="00EB60F1"/>
    <w:rsid w:val="00EC7A39"/>
    <w:rsid w:val="00ED2DC3"/>
    <w:rsid w:val="00F0749E"/>
    <w:rsid w:val="00F16FAB"/>
    <w:rsid w:val="00F17B8F"/>
    <w:rsid w:val="00F37908"/>
    <w:rsid w:val="00F47F5B"/>
    <w:rsid w:val="00F54664"/>
    <w:rsid w:val="00F74616"/>
    <w:rsid w:val="00F773FD"/>
    <w:rsid w:val="00F96B86"/>
    <w:rsid w:val="00FA4A8C"/>
    <w:rsid w:val="00FA5BF5"/>
    <w:rsid w:val="00FB6D2E"/>
    <w:rsid w:val="00FD22C1"/>
    <w:rsid w:val="00FE1CB3"/>
    <w:rsid w:val="00FE5BD6"/>
    <w:rsid w:val="00FF5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B016D"/>
  <w15:docId w15:val="{8B06E798-815E-4ACA-AC74-E6EF7406F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A3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3504A5"/>
    <w:pPr>
      <w:keepNext/>
      <w:outlineLvl w:val="0"/>
    </w:pPr>
    <w:rPr>
      <w:rFonts w:ascii="Arial,Bold" w:hAnsi="Arial,Bold"/>
      <w:b/>
      <w:bCs/>
      <w:sz w:val="18"/>
      <w:szCs w:val="18"/>
      <w:lang w:val="en-US" w:eastAsia="en-US"/>
    </w:rPr>
  </w:style>
  <w:style w:type="paragraph" w:styleId="Heading2">
    <w:name w:val="heading 2"/>
    <w:basedOn w:val="Normal"/>
    <w:next w:val="Normal"/>
    <w:link w:val="Heading2Char"/>
    <w:uiPriority w:val="9"/>
    <w:unhideWhenUsed/>
    <w:qFormat/>
    <w:rsid w:val="00F17B8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851E1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614B"/>
    <w:pPr>
      <w:tabs>
        <w:tab w:val="center" w:pos="4513"/>
        <w:tab w:val="right" w:pos="9026"/>
      </w:tabs>
    </w:pPr>
  </w:style>
  <w:style w:type="character" w:customStyle="1" w:styleId="HeaderChar">
    <w:name w:val="Header Char"/>
    <w:basedOn w:val="DefaultParagraphFont"/>
    <w:link w:val="Header"/>
    <w:uiPriority w:val="99"/>
    <w:rsid w:val="00CA614B"/>
  </w:style>
  <w:style w:type="paragraph" w:styleId="Footer">
    <w:name w:val="footer"/>
    <w:basedOn w:val="Normal"/>
    <w:link w:val="FooterChar"/>
    <w:uiPriority w:val="99"/>
    <w:unhideWhenUsed/>
    <w:rsid w:val="00CA614B"/>
    <w:pPr>
      <w:tabs>
        <w:tab w:val="center" w:pos="4513"/>
        <w:tab w:val="right" w:pos="9026"/>
      </w:tabs>
    </w:pPr>
  </w:style>
  <w:style w:type="character" w:customStyle="1" w:styleId="FooterChar">
    <w:name w:val="Footer Char"/>
    <w:basedOn w:val="DefaultParagraphFont"/>
    <w:link w:val="Footer"/>
    <w:uiPriority w:val="99"/>
    <w:rsid w:val="00CA614B"/>
  </w:style>
  <w:style w:type="paragraph" w:styleId="BalloonText">
    <w:name w:val="Balloon Text"/>
    <w:basedOn w:val="Normal"/>
    <w:link w:val="BalloonTextChar"/>
    <w:uiPriority w:val="99"/>
    <w:semiHidden/>
    <w:unhideWhenUsed/>
    <w:rsid w:val="00CA614B"/>
    <w:rPr>
      <w:rFonts w:ascii="Tahoma" w:hAnsi="Tahoma" w:cs="Tahoma"/>
      <w:sz w:val="16"/>
      <w:szCs w:val="16"/>
    </w:rPr>
  </w:style>
  <w:style w:type="character" w:customStyle="1" w:styleId="BalloonTextChar">
    <w:name w:val="Balloon Text Char"/>
    <w:basedOn w:val="DefaultParagraphFont"/>
    <w:link w:val="BalloonText"/>
    <w:uiPriority w:val="99"/>
    <w:semiHidden/>
    <w:rsid w:val="00CA614B"/>
    <w:rPr>
      <w:rFonts w:ascii="Tahoma" w:hAnsi="Tahoma" w:cs="Tahoma"/>
      <w:sz w:val="16"/>
      <w:szCs w:val="16"/>
    </w:rPr>
  </w:style>
  <w:style w:type="paragraph" w:styleId="ListParagraph">
    <w:name w:val="List Paragraph"/>
    <w:basedOn w:val="Normal"/>
    <w:uiPriority w:val="34"/>
    <w:qFormat/>
    <w:rsid w:val="00C35A36"/>
    <w:pPr>
      <w:ind w:left="720"/>
      <w:contextualSpacing/>
    </w:pPr>
  </w:style>
  <w:style w:type="character" w:styleId="Hyperlink">
    <w:name w:val="Hyperlink"/>
    <w:basedOn w:val="DefaultParagraphFont"/>
    <w:unhideWhenUsed/>
    <w:rsid w:val="001C38CC"/>
    <w:rPr>
      <w:color w:val="0000FF"/>
      <w:u w:val="single"/>
    </w:rPr>
  </w:style>
  <w:style w:type="character" w:customStyle="1" w:styleId="Heading1Char">
    <w:name w:val="Heading 1 Char"/>
    <w:basedOn w:val="DefaultParagraphFont"/>
    <w:link w:val="Heading1"/>
    <w:rsid w:val="003504A5"/>
    <w:rPr>
      <w:rFonts w:ascii="Arial,Bold" w:eastAsia="Times New Roman" w:hAnsi="Arial,Bold" w:cs="Times New Roman"/>
      <w:b/>
      <w:bCs/>
      <w:sz w:val="18"/>
      <w:szCs w:val="18"/>
      <w:lang w:val="en-US"/>
    </w:rPr>
  </w:style>
  <w:style w:type="paragraph" w:styleId="BodyText">
    <w:name w:val="Body Text"/>
    <w:basedOn w:val="Normal"/>
    <w:link w:val="BodyTextChar"/>
    <w:rsid w:val="003504A5"/>
    <w:pPr>
      <w:autoSpaceDE w:val="0"/>
      <w:autoSpaceDN w:val="0"/>
      <w:adjustRightInd w:val="0"/>
    </w:pPr>
    <w:rPr>
      <w:rFonts w:ascii="Arial" w:hAnsi="Arial"/>
      <w:b/>
      <w:bCs/>
      <w:sz w:val="40"/>
      <w:lang w:eastAsia="en-US"/>
    </w:rPr>
  </w:style>
  <w:style w:type="character" w:customStyle="1" w:styleId="BodyTextChar">
    <w:name w:val="Body Text Char"/>
    <w:basedOn w:val="DefaultParagraphFont"/>
    <w:link w:val="BodyText"/>
    <w:rsid w:val="003504A5"/>
    <w:rPr>
      <w:rFonts w:ascii="Arial" w:eastAsia="Times New Roman" w:hAnsi="Arial" w:cs="Times New Roman"/>
      <w:b/>
      <w:bCs/>
      <w:sz w:val="40"/>
      <w:szCs w:val="24"/>
    </w:rPr>
  </w:style>
  <w:style w:type="paragraph" w:styleId="BodyText2">
    <w:name w:val="Body Text 2"/>
    <w:basedOn w:val="Normal"/>
    <w:link w:val="BodyText2Char"/>
    <w:rsid w:val="003504A5"/>
    <w:pPr>
      <w:autoSpaceDE w:val="0"/>
      <w:autoSpaceDN w:val="0"/>
      <w:adjustRightInd w:val="0"/>
    </w:pPr>
    <w:rPr>
      <w:rFonts w:ascii="Arial" w:hAnsi="Arial" w:cs="Arial"/>
      <w:sz w:val="20"/>
      <w:szCs w:val="18"/>
      <w:lang w:val="en-US" w:eastAsia="en-US"/>
    </w:rPr>
  </w:style>
  <w:style w:type="character" w:customStyle="1" w:styleId="BodyText2Char">
    <w:name w:val="Body Text 2 Char"/>
    <w:basedOn w:val="DefaultParagraphFont"/>
    <w:link w:val="BodyText2"/>
    <w:rsid w:val="003504A5"/>
    <w:rPr>
      <w:rFonts w:ascii="Arial" w:eastAsia="Times New Roman" w:hAnsi="Arial" w:cs="Arial"/>
      <w:sz w:val="20"/>
      <w:szCs w:val="18"/>
      <w:lang w:val="en-US"/>
    </w:rPr>
  </w:style>
  <w:style w:type="paragraph" w:styleId="BodyTextIndent">
    <w:name w:val="Body Text Indent"/>
    <w:basedOn w:val="Normal"/>
    <w:link w:val="BodyTextIndentChar"/>
    <w:rsid w:val="003504A5"/>
    <w:pPr>
      <w:spacing w:after="120"/>
      <w:ind w:left="360"/>
    </w:pPr>
    <w:rPr>
      <w:rFonts w:ascii="Arial" w:hAnsi="Arial"/>
      <w:sz w:val="22"/>
      <w:lang w:eastAsia="en-US"/>
    </w:rPr>
  </w:style>
  <w:style w:type="character" w:customStyle="1" w:styleId="BodyTextIndentChar">
    <w:name w:val="Body Text Indent Char"/>
    <w:basedOn w:val="DefaultParagraphFont"/>
    <w:link w:val="BodyTextIndent"/>
    <w:rsid w:val="003504A5"/>
    <w:rPr>
      <w:rFonts w:ascii="Arial" w:eastAsia="Times New Roman" w:hAnsi="Arial" w:cs="Times New Roman"/>
      <w:szCs w:val="24"/>
    </w:rPr>
  </w:style>
  <w:style w:type="character" w:styleId="PageNumber">
    <w:name w:val="page number"/>
    <w:basedOn w:val="DefaultParagraphFont"/>
    <w:rsid w:val="008D6E94"/>
  </w:style>
  <w:style w:type="table" w:styleId="TableGrid">
    <w:name w:val="Table Grid"/>
    <w:basedOn w:val="TableNormal"/>
    <w:uiPriority w:val="39"/>
    <w:rsid w:val="00AB0C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17B8F"/>
    <w:rPr>
      <w:rFonts w:asciiTheme="majorHAnsi" w:eastAsiaTheme="majorEastAsia" w:hAnsiTheme="majorHAnsi" w:cstheme="majorBidi"/>
      <w:color w:val="365F91" w:themeColor="accent1" w:themeShade="BF"/>
      <w:sz w:val="26"/>
      <w:szCs w:val="26"/>
      <w:lang w:eastAsia="en-GB"/>
    </w:rPr>
  </w:style>
  <w:style w:type="character" w:customStyle="1" w:styleId="Heading3Char">
    <w:name w:val="Heading 3 Char"/>
    <w:basedOn w:val="DefaultParagraphFont"/>
    <w:link w:val="Heading3"/>
    <w:uiPriority w:val="9"/>
    <w:rsid w:val="00851E1E"/>
    <w:rPr>
      <w:rFonts w:asciiTheme="majorHAnsi" w:eastAsiaTheme="majorEastAsia" w:hAnsiTheme="majorHAnsi" w:cstheme="majorBidi"/>
      <w:color w:val="243F60" w:themeColor="accent1" w:themeShade="7F"/>
      <w:sz w:val="24"/>
      <w:szCs w:val="24"/>
      <w:lang w:eastAsia="en-GB"/>
    </w:rPr>
  </w:style>
  <w:style w:type="character" w:styleId="Mention">
    <w:name w:val="Mention"/>
    <w:basedOn w:val="DefaultParagraphFont"/>
    <w:uiPriority w:val="99"/>
    <w:semiHidden/>
    <w:unhideWhenUsed/>
    <w:rsid w:val="00FB6D2E"/>
    <w:rPr>
      <w:color w:val="2B579A"/>
      <w:shd w:val="clear" w:color="auto" w:fill="E6E6E6"/>
    </w:rPr>
  </w:style>
  <w:style w:type="paragraph" w:styleId="NormalWeb">
    <w:name w:val="Normal (Web)"/>
    <w:basedOn w:val="Normal"/>
    <w:uiPriority w:val="99"/>
    <w:semiHidden/>
    <w:unhideWhenUsed/>
    <w:rsid w:val="00BC3DCC"/>
    <w:pPr>
      <w:spacing w:before="100" w:beforeAutospacing="1" w:after="100" w:afterAutospacing="1"/>
    </w:pPr>
    <w:rPr>
      <w:rFonts w:eastAsiaTheme="minorEastAsia"/>
    </w:rPr>
  </w:style>
  <w:style w:type="character" w:styleId="UnresolvedMention">
    <w:name w:val="Unresolved Mention"/>
    <w:basedOn w:val="DefaultParagraphFont"/>
    <w:uiPriority w:val="99"/>
    <w:semiHidden/>
    <w:unhideWhenUsed/>
    <w:rsid w:val="00F379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994369">
      <w:bodyDiv w:val="1"/>
      <w:marLeft w:val="0"/>
      <w:marRight w:val="0"/>
      <w:marTop w:val="0"/>
      <w:marBottom w:val="0"/>
      <w:divBdr>
        <w:top w:val="none" w:sz="0" w:space="0" w:color="auto"/>
        <w:left w:val="none" w:sz="0" w:space="0" w:color="auto"/>
        <w:bottom w:val="none" w:sz="0" w:space="0" w:color="auto"/>
        <w:right w:val="none" w:sz="0" w:space="0" w:color="auto"/>
      </w:divBdr>
    </w:div>
    <w:div w:id="500699403">
      <w:bodyDiv w:val="1"/>
      <w:marLeft w:val="0"/>
      <w:marRight w:val="0"/>
      <w:marTop w:val="0"/>
      <w:marBottom w:val="0"/>
      <w:divBdr>
        <w:top w:val="none" w:sz="0" w:space="0" w:color="auto"/>
        <w:left w:val="none" w:sz="0" w:space="0" w:color="auto"/>
        <w:bottom w:val="none" w:sz="0" w:space="0" w:color="auto"/>
        <w:right w:val="none" w:sz="0" w:space="0" w:color="auto"/>
      </w:divBdr>
    </w:div>
    <w:div w:id="1915893406">
      <w:bodyDiv w:val="1"/>
      <w:marLeft w:val="0"/>
      <w:marRight w:val="0"/>
      <w:marTop w:val="0"/>
      <w:marBottom w:val="0"/>
      <w:divBdr>
        <w:top w:val="none" w:sz="0" w:space="0" w:color="auto"/>
        <w:left w:val="none" w:sz="0" w:space="0" w:color="auto"/>
        <w:bottom w:val="none" w:sz="0" w:space="0" w:color="auto"/>
        <w:right w:val="none" w:sz="0" w:space="0" w:color="auto"/>
      </w:divBdr>
    </w:div>
    <w:div w:id="2144469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contact-df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data-protection-how-we-collect-and-share-research-dat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education/data-collection-and-censuses-for-schools" TargetMode="External"/><Relationship Id="rId5" Type="http://schemas.openxmlformats.org/officeDocument/2006/relationships/styles" Target="styles.xml"/><Relationship Id="rId15" Type="http://schemas.openxmlformats.org/officeDocument/2006/relationships/hyperlink" Target="mailto:Data.protection@schoolschoice.org" TargetMode="External"/><Relationship Id="rId10" Type="http://schemas.openxmlformats.org/officeDocument/2006/relationships/hyperlink" Target="mailto:data.protection@schoolchoice.org"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co.org.uk/concern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13f685-1365-4909-8677-3b638c22b434">
      <Terms xmlns="http://schemas.microsoft.com/office/infopath/2007/PartnerControls"/>
    </lcf76f155ced4ddcb4097134ff3c332f>
    <TaxCatchAll xmlns="4a036347-973a-49b7-b49f-8855e09f383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6CA08E1988CB4E8766A95533BF37DA" ma:contentTypeVersion="13" ma:contentTypeDescription="Create a new document." ma:contentTypeScope="" ma:versionID="0798c456aa4e5faa7359debeb2e627cf">
  <xsd:schema xmlns:xsd="http://www.w3.org/2001/XMLSchema" xmlns:xs="http://www.w3.org/2001/XMLSchema" xmlns:p="http://schemas.microsoft.com/office/2006/metadata/properties" xmlns:ns2="7913f685-1365-4909-8677-3b638c22b434" xmlns:ns3="4a036347-973a-49b7-b49f-8855e09f3834" targetNamespace="http://schemas.microsoft.com/office/2006/metadata/properties" ma:root="true" ma:fieldsID="a2449ad528ba0958a193305f88ae6abe" ns2:_="" ns3:_="">
    <xsd:import namespace="7913f685-1365-4909-8677-3b638c22b434"/>
    <xsd:import namespace="4a036347-973a-49b7-b49f-8855e09f383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13f685-1365-4909-8677-3b638c22b4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ed7f505-6f39-464e-baf5-9a18bd61635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036347-973a-49b7-b49f-8855e09f383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57cf88a-a72f-420c-be66-ffecb7da475f}" ma:internalName="TaxCatchAll" ma:showField="CatchAllData" ma:web="4a036347-973a-49b7-b49f-8855e09f38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1BABB2-3AEE-41E5-AB08-64B5BE7E6AE8}">
  <ds:schemaRefs>
    <ds:schemaRef ds:uri="http://schemas.microsoft.com/office/2006/metadata/properties"/>
    <ds:schemaRef ds:uri="http://schemas.microsoft.com/office/infopath/2007/PartnerControls"/>
    <ds:schemaRef ds:uri="7913f685-1365-4909-8677-3b638c22b434"/>
    <ds:schemaRef ds:uri="4a036347-973a-49b7-b49f-8855e09f3834"/>
  </ds:schemaRefs>
</ds:datastoreItem>
</file>

<file path=customXml/itemProps2.xml><?xml version="1.0" encoding="utf-8"?>
<ds:datastoreItem xmlns:ds="http://schemas.openxmlformats.org/officeDocument/2006/customXml" ds:itemID="{F8AD483F-4C49-4898-BD02-2FBA24BFC61E}">
  <ds:schemaRefs>
    <ds:schemaRef ds:uri="http://schemas.microsoft.com/sharepoint/v3/contenttype/forms"/>
  </ds:schemaRefs>
</ds:datastoreItem>
</file>

<file path=customXml/itemProps3.xml><?xml version="1.0" encoding="utf-8"?>
<ds:datastoreItem xmlns:ds="http://schemas.openxmlformats.org/officeDocument/2006/customXml" ds:itemID="{649475A2-510D-4ACF-9B27-D7C32B43AB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13f685-1365-4909-8677-3b638c22b434"/>
    <ds:schemaRef ds:uri="4a036347-973a-49b7-b49f-8855e09f38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2480</Words>
  <Characters>13791</Characters>
  <Application>Microsoft Office Word</Application>
  <DocSecurity>0</DocSecurity>
  <Lines>344</Lines>
  <Paragraphs>164</Paragraphs>
  <ScaleCrop>false</ScaleCrop>
  <HeadingPairs>
    <vt:vector size="2" baseType="variant">
      <vt:variant>
        <vt:lpstr>Title</vt:lpstr>
      </vt:variant>
      <vt:variant>
        <vt:i4>1</vt:i4>
      </vt:variant>
    </vt:vector>
  </HeadingPairs>
  <TitlesOfParts>
    <vt:vector size="1" baseType="lpstr">
      <vt:lpstr/>
    </vt:vector>
  </TitlesOfParts>
  <Company>Customer Service Direct</Company>
  <LinksUpToDate>false</LinksUpToDate>
  <CharactersWithSpaces>16107</CharactersWithSpaces>
  <SharedDoc>false</SharedDoc>
  <HLinks>
    <vt:vector size="30" baseType="variant">
      <vt:variant>
        <vt:i4>4325401</vt:i4>
      </vt:variant>
      <vt:variant>
        <vt:i4>12</vt:i4>
      </vt:variant>
      <vt:variant>
        <vt:i4>0</vt:i4>
      </vt:variant>
      <vt:variant>
        <vt:i4>5</vt:i4>
      </vt:variant>
      <vt:variant>
        <vt:lpwstr>https://ico.org.uk/concerns/</vt:lpwstr>
      </vt:variant>
      <vt:variant>
        <vt:lpwstr/>
      </vt:variant>
      <vt:variant>
        <vt:i4>8060984</vt:i4>
      </vt:variant>
      <vt:variant>
        <vt:i4>9</vt:i4>
      </vt:variant>
      <vt:variant>
        <vt:i4>0</vt:i4>
      </vt:variant>
      <vt:variant>
        <vt:i4>5</vt:i4>
      </vt:variant>
      <vt:variant>
        <vt:lpwstr>https://www.gov.uk/contact-dfe</vt:lpwstr>
      </vt:variant>
      <vt:variant>
        <vt:lpwstr/>
      </vt:variant>
      <vt:variant>
        <vt:i4>4915267</vt:i4>
      </vt:variant>
      <vt:variant>
        <vt:i4>6</vt:i4>
      </vt:variant>
      <vt:variant>
        <vt:i4>0</vt:i4>
      </vt:variant>
      <vt:variant>
        <vt:i4>5</vt:i4>
      </vt:variant>
      <vt:variant>
        <vt:lpwstr>https://www.gov.uk/data-protection-how-we-collect-and-share-research-data</vt:lpwstr>
      </vt:variant>
      <vt:variant>
        <vt:lpwstr/>
      </vt:variant>
      <vt:variant>
        <vt:i4>5832785</vt:i4>
      </vt:variant>
      <vt:variant>
        <vt:i4>3</vt:i4>
      </vt:variant>
      <vt:variant>
        <vt:i4>0</vt:i4>
      </vt:variant>
      <vt:variant>
        <vt:i4>5</vt:i4>
      </vt:variant>
      <vt:variant>
        <vt:lpwstr>https://www.gov.uk/education/data-collection-and-censuses-for-schools</vt:lpwstr>
      </vt:variant>
      <vt:variant>
        <vt:lpwstr/>
      </vt:variant>
      <vt:variant>
        <vt:i4>7929856</vt:i4>
      </vt:variant>
      <vt:variant>
        <vt:i4>0</vt:i4>
      </vt:variant>
      <vt:variant>
        <vt:i4>0</vt:i4>
      </vt:variant>
      <vt:variant>
        <vt:i4>5</vt:i4>
      </vt:variant>
      <vt:variant>
        <vt:lpwstr>mailto:data.protection@schoolchoice.org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Eveleigh</dc:creator>
  <cp:keywords/>
  <cp:lastModifiedBy>Bethan Moore</cp:lastModifiedBy>
  <cp:revision>2</cp:revision>
  <cp:lastPrinted>2015-07-01T22:37:00Z</cp:lastPrinted>
  <dcterms:created xsi:type="dcterms:W3CDTF">2026-03-19T15:27:00Z</dcterms:created>
  <dcterms:modified xsi:type="dcterms:W3CDTF">2026-03-19T15:27:00Z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0x010100506CA08E1988CB4E8766A95533BF37DA</vt:lpwstr>
  </property>
  <property fmtid="{D5CDD505-2E9C-101B-9397-08002B2CF9AE}" pid="3" name="Order">
    <vt:r8>45000</vt:r8>
  </property>
  <property fmtid="{D5CDD505-2E9C-101B-9397-08002B2CF9AE}" pid="4" name="MediaServiceImageTags">
    <vt:lpwstr/>
  </property>
</Properties>
</file>